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BA20E" w14:textId="5FE3013F" w:rsidR="00CD531C" w:rsidRPr="00E960BB" w:rsidRDefault="00CD6897" w:rsidP="00561585">
      <w:pPr>
        <w:spacing w:line="240" w:lineRule="auto"/>
        <w:jc w:val="right"/>
        <w:rPr>
          <w:rFonts w:ascii="Corbel" w:hAnsi="Corbel"/>
          <w:bCs/>
          <w:i/>
        </w:rPr>
      </w:pP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="00561585" w:rsidRPr="00B169DF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561585" w:rsidRPr="00B169DF">
        <w:rPr>
          <w:rFonts w:ascii="Corbel" w:hAnsi="Corbel"/>
          <w:bCs/>
          <w:i/>
        </w:rPr>
        <w:t>UR  nr</w:t>
      </w:r>
      <w:proofErr w:type="gramEnd"/>
      <w:r w:rsidR="00561585" w:rsidRPr="00B169DF">
        <w:rPr>
          <w:rFonts w:ascii="Corbel" w:hAnsi="Corbel"/>
          <w:bCs/>
          <w:i/>
        </w:rPr>
        <w:t xml:space="preserve"> </w:t>
      </w:r>
      <w:r w:rsidR="00561585">
        <w:rPr>
          <w:rFonts w:ascii="Corbel" w:hAnsi="Corbel"/>
          <w:bCs/>
          <w:i/>
        </w:rPr>
        <w:t>61/2025</w:t>
      </w:r>
    </w:p>
    <w:p w14:paraId="45DAD288" w14:textId="73EEBC53" w:rsidR="006E5D65" w:rsidRPr="001141C1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1141C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141C1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196E3A95" w:rsidR="00DC6D0C" w:rsidRPr="001141C1" w:rsidRDefault="0071620A" w:rsidP="331F78EA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331F78E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331F78EA">
        <w:rPr>
          <w:rFonts w:ascii="Corbel" w:hAnsi="Corbel"/>
          <w:i/>
          <w:iCs/>
          <w:smallCaps/>
          <w:sz w:val="24"/>
          <w:szCs w:val="24"/>
        </w:rPr>
        <w:t xml:space="preserve"> 20</w:t>
      </w:r>
      <w:r w:rsidR="000A7E02">
        <w:rPr>
          <w:rFonts w:ascii="Corbel" w:hAnsi="Corbel"/>
          <w:i/>
          <w:iCs/>
          <w:smallCaps/>
          <w:sz w:val="24"/>
          <w:szCs w:val="24"/>
        </w:rPr>
        <w:t>2</w:t>
      </w:r>
      <w:r w:rsidR="00244DA0">
        <w:rPr>
          <w:rFonts w:ascii="Corbel" w:hAnsi="Corbel"/>
          <w:i/>
          <w:iCs/>
          <w:smallCaps/>
          <w:sz w:val="24"/>
          <w:szCs w:val="24"/>
        </w:rPr>
        <w:t>5</w:t>
      </w:r>
      <w:r w:rsidR="00DC6D0C" w:rsidRPr="331F78EA">
        <w:rPr>
          <w:rFonts w:ascii="Corbel" w:hAnsi="Corbel"/>
          <w:i/>
          <w:iCs/>
          <w:smallCaps/>
          <w:sz w:val="24"/>
          <w:szCs w:val="24"/>
        </w:rPr>
        <w:t>-202</w:t>
      </w:r>
      <w:r w:rsidR="00244DA0">
        <w:rPr>
          <w:rFonts w:ascii="Corbel" w:hAnsi="Corbel"/>
          <w:i/>
          <w:iCs/>
          <w:smallCaps/>
          <w:sz w:val="24"/>
          <w:szCs w:val="24"/>
        </w:rPr>
        <w:t>8</w:t>
      </w:r>
    </w:p>
    <w:p w14:paraId="6A743604" w14:textId="263A0438" w:rsidR="00445970" w:rsidRPr="001141C1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331F78EA">
        <w:rPr>
          <w:rFonts w:ascii="Corbel" w:hAnsi="Corbel"/>
          <w:sz w:val="20"/>
          <w:szCs w:val="20"/>
        </w:rPr>
        <w:t xml:space="preserve">Rok akademicki   </w:t>
      </w:r>
      <w:r w:rsidR="00182C9E" w:rsidRPr="331F78EA">
        <w:rPr>
          <w:rFonts w:ascii="Corbel" w:hAnsi="Corbel"/>
          <w:sz w:val="20"/>
          <w:szCs w:val="20"/>
        </w:rPr>
        <w:t>202</w:t>
      </w:r>
      <w:r w:rsidR="00244DA0">
        <w:rPr>
          <w:rFonts w:ascii="Corbel" w:hAnsi="Corbel"/>
          <w:sz w:val="20"/>
          <w:szCs w:val="20"/>
        </w:rPr>
        <w:t>6</w:t>
      </w:r>
      <w:r w:rsidR="00182C9E" w:rsidRPr="331F78EA">
        <w:rPr>
          <w:rFonts w:ascii="Corbel" w:hAnsi="Corbel"/>
          <w:sz w:val="20"/>
          <w:szCs w:val="20"/>
        </w:rPr>
        <w:t>/202</w:t>
      </w:r>
      <w:r w:rsidR="00244DA0">
        <w:rPr>
          <w:rFonts w:ascii="Corbel" w:hAnsi="Corbel"/>
          <w:sz w:val="20"/>
          <w:szCs w:val="20"/>
        </w:rPr>
        <w:t>7</w:t>
      </w:r>
    </w:p>
    <w:p w14:paraId="0749206E" w14:textId="77777777" w:rsidR="0085747A" w:rsidRPr="001141C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1141C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141C1">
        <w:rPr>
          <w:rFonts w:ascii="Corbel" w:hAnsi="Corbel"/>
          <w:szCs w:val="24"/>
        </w:rPr>
        <w:t xml:space="preserve">1. </w:t>
      </w:r>
      <w:r w:rsidR="0085747A" w:rsidRPr="001141C1">
        <w:rPr>
          <w:rFonts w:ascii="Corbel" w:hAnsi="Corbel"/>
          <w:szCs w:val="24"/>
        </w:rPr>
        <w:t xml:space="preserve">Podstawowe </w:t>
      </w:r>
      <w:r w:rsidR="00445970" w:rsidRPr="001141C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141C1" w14:paraId="0ABA8A78" w14:textId="77777777" w:rsidTr="331F78EA">
        <w:tc>
          <w:tcPr>
            <w:tcW w:w="2694" w:type="dxa"/>
            <w:vAlign w:val="center"/>
          </w:tcPr>
          <w:p w14:paraId="617C0DAC" w14:textId="77777777" w:rsidR="0085747A" w:rsidRPr="001141C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7FDC2E4" w:rsidR="0085747A" w:rsidRPr="001141C1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Analiza ekonomiczna</w:t>
            </w:r>
          </w:p>
        </w:tc>
      </w:tr>
      <w:tr w:rsidR="0085747A" w:rsidRPr="001141C1" w14:paraId="506999EA" w14:textId="77777777" w:rsidTr="331F78EA">
        <w:tc>
          <w:tcPr>
            <w:tcW w:w="2694" w:type="dxa"/>
            <w:vAlign w:val="center"/>
          </w:tcPr>
          <w:p w14:paraId="315ED69E" w14:textId="77777777" w:rsidR="0085747A" w:rsidRPr="001141C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141C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7C9D1B9" w:rsidR="0085747A" w:rsidRPr="001141C1" w:rsidRDefault="009F7A74" w:rsidP="331F7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31F78EA">
              <w:rPr>
                <w:rFonts w:ascii="Corbel" w:hAnsi="Corbel"/>
                <w:b w:val="0"/>
                <w:sz w:val="24"/>
                <w:szCs w:val="24"/>
              </w:rPr>
              <w:t>E/I/B.4</w:t>
            </w:r>
          </w:p>
        </w:tc>
      </w:tr>
      <w:tr w:rsidR="0085747A" w:rsidRPr="001141C1" w14:paraId="4D7811D2" w14:textId="77777777" w:rsidTr="331F78EA">
        <w:tc>
          <w:tcPr>
            <w:tcW w:w="2694" w:type="dxa"/>
            <w:vAlign w:val="center"/>
          </w:tcPr>
          <w:p w14:paraId="7E428FF4" w14:textId="77777777" w:rsidR="0085747A" w:rsidRPr="001141C1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N</w:t>
            </w:r>
            <w:r w:rsidR="0085747A" w:rsidRPr="001141C1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141C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6C13937E" w:rsidR="0085747A" w:rsidRPr="001141C1" w:rsidRDefault="00F165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85747A" w:rsidRPr="001141C1" w14:paraId="667C2DFC" w14:textId="77777777" w:rsidTr="331F78EA">
        <w:tc>
          <w:tcPr>
            <w:tcW w:w="2694" w:type="dxa"/>
            <w:vAlign w:val="center"/>
          </w:tcPr>
          <w:p w14:paraId="12507E4F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6488805E" w:rsidR="0085747A" w:rsidRPr="001141C1" w:rsidRDefault="00F165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</w:t>
            </w:r>
            <w:r w:rsidR="00497946">
              <w:rPr>
                <w:rFonts w:ascii="Corbel" w:hAnsi="Corbel"/>
                <w:b w:val="0"/>
                <w:sz w:val="24"/>
                <w:szCs w:val="24"/>
              </w:rPr>
              <w:t xml:space="preserve"> Ekonomii i Finansów</w:t>
            </w:r>
          </w:p>
        </w:tc>
      </w:tr>
      <w:tr w:rsidR="0085747A" w:rsidRPr="001141C1" w14:paraId="1C470296" w14:textId="77777777" w:rsidTr="331F78EA">
        <w:tc>
          <w:tcPr>
            <w:tcW w:w="2694" w:type="dxa"/>
            <w:vAlign w:val="center"/>
          </w:tcPr>
          <w:p w14:paraId="44FD0D04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38F1EFC" w:rsidR="0085747A" w:rsidRPr="001141C1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1141C1" w14:paraId="0369B07B" w14:textId="77777777" w:rsidTr="331F78EA">
        <w:tc>
          <w:tcPr>
            <w:tcW w:w="2694" w:type="dxa"/>
            <w:vAlign w:val="center"/>
          </w:tcPr>
          <w:p w14:paraId="6B3B00C4" w14:textId="77777777" w:rsidR="0085747A" w:rsidRPr="001141C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5E4251CE" w:rsidR="0085747A" w:rsidRPr="001141C1" w:rsidRDefault="004979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23BE" w:rsidRPr="001141C1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 w:rsidR="00145CB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1141C1" w14:paraId="2753A7D6" w14:textId="77777777" w:rsidTr="331F78EA">
        <w:tc>
          <w:tcPr>
            <w:tcW w:w="2694" w:type="dxa"/>
            <w:vAlign w:val="center"/>
          </w:tcPr>
          <w:p w14:paraId="08A4166F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287E7B83" w:rsidR="0085747A" w:rsidRPr="001141C1" w:rsidRDefault="004979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1141C1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1141C1" w14:paraId="3A39C6A1" w14:textId="77777777" w:rsidTr="331F78EA">
        <w:tc>
          <w:tcPr>
            <w:tcW w:w="2694" w:type="dxa"/>
            <w:vAlign w:val="center"/>
          </w:tcPr>
          <w:p w14:paraId="4F5A79F5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93D6EB9" w:rsidR="0085747A" w:rsidRPr="001141C1" w:rsidRDefault="004277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B37D6" w:rsidRPr="004871B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1141C1" w14:paraId="007CF2B1" w14:textId="77777777" w:rsidTr="331F78EA">
        <w:tc>
          <w:tcPr>
            <w:tcW w:w="2694" w:type="dxa"/>
            <w:vAlign w:val="center"/>
          </w:tcPr>
          <w:p w14:paraId="5585E70D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141C1">
              <w:rPr>
                <w:rFonts w:ascii="Corbel" w:hAnsi="Corbel"/>
                <w:sz w:val="24"/>
                <w:szCs w:val="24"/>
              </w:rPr>
              <w:t>/y</w:t>
            </w:r>
            <w:r w:rsidRPr="001141C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9F2BE7A" w:rsidR="0085747A" w:rsidRPr="001141C1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II / 3</w:t>
            </w:r>
          </w:p>
        </w:tc>
      </w:tr>
      <w:tr w:rsidR="0085747A" w:rsidRPr="001141C1" w14:paraId="4F3F54D3" w14:textId="77777777" w:rsidTr="331F78EA">
        <w:tc>
          <w:tcPr>
            <w:tcW w:w="2694" w:type="dxa"/>
            <w:vAlign w:val="center"/>
          </w:tcPr>
          <w:p w14:paraId="547711CB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69D810A6" w:rsidR="0085747A" w:rsidRPr="001141C1" w:rsidRDefault="00497946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3823BE" w:rsidRPr="001141C1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1141C1" w14:paraId="5B7A417E" w14:textId="77777777" w:rsidTr="331F78EA">
        <w:tc>
          <w:tcPr>
            <w:tcW w:w="2694" w:type="dxa"/>
            <w:vAlign w:val="center"/>
          </w:tcPr>
          <w:p w14:paraId="4BA6022F" w14:textId="77777777" w:rsidR="00923D7D" w:rsidRPr="001141C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1141C1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1141C1" w14:paraId="65731A9E" w14:textId="77777777" w:rsidTr="331F78EA">
        <w:tc>
          <w:tcPr>
            <w:tcW w:w="2694" w:type="dxa"/>
            <w:vAlign w:val="center"/>
          </w:tcPr>
          <w:p w14:paraId="7C2F6978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7B574D76" w:rsidR="0085747A" w:rsidRPr="001141C1" w:rsidRDefault="00B702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r Rafał Pitera</w:t>
            </w:r>
          </w:p>
        </w:tc>
      </w:tr>
      <w:tr w:rsidR="0085747A" w:rsidRPr="001141C1" w14:paraId="57276881" w14:textId="77777777" w:rsidTr="331F78EA">
        <w:tc>
          <w:tcPr>
            <w:tcW w:w="2694" w:type="dxa"/>
            <w:vAlign w:val="center"/>
          </w:tcPr>
          <w:p w14:paraId="0BD0FC2A" w14:textId="77777777" w:rsidR="0085747A" w:rsidRPr="001141C1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CBD5E8" w14:textId="01A0D324" w:rsidR="0085747A" w:rsidRPr="001141C1" w:rsidRDefault="003823BE" w:rsidP="009F7A7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1785E">
              <w:rPr>
                <w:rFonts w:ascii="Corbel" w:hAnsi="Corbel"/>
                <w:b w:val="0"/>
                <w:sz w:val="24"/>
                <w:szCs w:val="24"/>
              </w:rPr>
              <w:t>Aneta Jarecka</w:t>
            </w:r>
          </w:p>
          <w:p w14:paraId="5886CE6B" w14:textId="6EA2A4BC" w:rsidR="009F7A74" w:rsidRPr="001141C1" w:rsidRDefault="00B70279" w:rsidP="009F7A7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 w:rsidRPr="001141C1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9F7A74" w:rsidRPr="001141C1">
              <w:rPr>
                <w:rFonts w:ascii="Corbel" w:hAnsi="Corbel"/>
                <w:b w:val="0"/>
                <w:sz w:val="24"/>
                <w:szCs w:val="24"/>
              </w:rPr>
              <w:t>Anna Kowal</w:t>
            </w:r>
            <w:r>
              <w:rPr>
                <w:rFonts w:ascii="Corbel" w:hAnsi="Corbel"/>
                <w:b w:val="0"/>
                <w:sz w:val="24"/>
                <w:szCs w:val="24"/>
              </w:rPr>
              <w:t>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Pawul</w:t>
            </w:r>
            <w:proofErr w:type="spellEnd"/>
          </w:p>
          <w:p w14:paraId="2427462C" w14:textId="2356F571" w:rsidR="00B70279" w:rsidRDefault="00B70279" w:rsidP="00B7027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16587">
              <w:rPr>
                <w:rFonts w:ascii="Corbel" w:hAnsi="Corbel"/>
                <w:b w:val="0"/>
                <w:sz w:val="24"/>
                <w:szCs w:val="24"/>
              </w:rPr>
              <w:t>Magdalena Wiercioch</w:t>
            </w:r>
          </w:p>
          <w:p w14:paraId="2912F4B8" w14:textId="04C0D924" w:rsidR="005E2F64" w:rsidRDefault="005E2F64" w:rsidP="00B7027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Dawid Bieńko</w:t>
            </w:r>
          </w:p>
          <w:p w14:paraId="6B6685C9" w14:textId="36A76A1E" w:rsidR="0011785E" w:rsidRPr="001141C1" w:rsidRDefault="0011785E" w:rsidP="0011785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Andżelika Drozd</w:t>
            </w:r>
          </w:p>
        </w:tc>
      </w:tr>
    </w:tbl>
    <w:p w14:paraId="1DE0F9B4" w14:textId="0F570C3E" w:rsidR="0085747A" w:rsidRPr="001141C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 xml:space="preserve">* </w:t>
      </w:r>
      <w:r w:rsidR="00B90885" w:rsidRPr="001141C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141C1">
        <w:rPr>
          <w:rFonts w:ascii="Corbel" w:hAnsi="Corbel"/>
          <w:b w:val="0"/>
          <w:sz w:val="24"/>
          <w:szCs w:val="24"/>
        </w:rPr>
        <w:t>e,</w:t>
      </w:r>
      <w:r w:rsidR="00C41B9B" w:rsidRPr="001141C1">
        <w:rPr>
          <w:rFonts w:ascii="Corbel" w:hAnsi="Corbel"/>
          <w:b w:val="0"/>
          <w:sz w:val="24"/>
          <w:szCs w:val="24"/>
        </w:rPr>
        <w:t xml:space="preserve"> </w:t>
      </w:r>
      <w:r w:rsidRPr="001141C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141C1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1141C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>1.</w:t>
      </w:r>
      <w:r w:rsidR="00E22FBC" w:rsidRPr="001141C1">
        <w:rPr>
          <w:rFonts w:ascii="Corbel" w:hAnsi="Corbel"/>
          <w:sz w:val="24"/>
          <w:szCs w:val="24"/>
        </w:rPr>
        <w:t>1</w:t>
      </w:r>
      <w:r w:rsidRPr="001141C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1141C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1141C1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1141C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(</w:t>
            </w:r>
            <w:r w:rsidR="00363F78" w:rsidRPr="001141C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141C1">
              <w:rPr>
                <w:rFonts w:ascii="Corbel" w:hAnsi="Corbel"/>
                <w:szCs w:val="24"/>
              </w:rPr>
              <w:t>Wykł</w:t>
            </w:r>
            <w:proofErr w:type="spellEnd"/>
            <w:r w:rsidRPr="001141C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141C1">
              <w:rPr>
                <w:rFonts w:ascii="Corbel" w:hAnsi="Corbel"/>
                <w:szCs w:val="24"/>
              </w:rPr>
              <w:t>Konw</w:t>
            </w:r>
            <w:proofErr w:type="spellEnd"/>
            <w:r w:rsidRPr="001141C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141C1">
              <w:rPr>
                <w:rFonts w:ascii="Corbel" w:hAnsi="Corbel"/>
                <w:szCs w:val="24"/>
              </w:rPr>
              <w:t>Sem</w:t>
            </w:r>
            <w:proofErr w:type="spellEnd"/>
            <w:r w:rsidRPr="001141C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141C1">
              <w:rPr>
                <w:rFonts w:ascii="Corbel" w:hAnsi="Corbel"/>
                <w:szCs w:val="24"/>
              </w:rPr>
              <w:t>Prakt</w:t>
            </w:r>
            <w:proofErr w:type="spellEnd"/>
            <w:r w:rsidRPr="001141C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141C1">
              <w:rPr>
                <w:rFonts w:ascii="Corbel" w:hAnsi="Corbel"/>
                <w:b/>
                <w:szCs w:val="24"/>
              </w:rPr>
              <w:t>Liczba pkt</w:t>
            </w:r>
            <w:r w:rsidR="00B90885" w:rsidRPr="001141C1">
              <w:rPr>
                <w:rFonts w:ascii="Corbel" w:hAnsi="Corbel"/>
                <w:b/>
                <w:szCs w:val="24"/>
              </w:rPr>
              <w:t>.</w:t>
            </w:r>
            <w:r w:rsidRPr="001141C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1141C1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3CA8E3E7" w:rsidR="003823BE" w:rsidRPr="001141C1" w:rsidRDefault="00427721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73B14B30" w:rsidR="003823BE" w:rsidRPr="001141C1" w:rsidRDefault="00427721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49ED08AF" w:rsidR="003823BE" w:rsidRPr="001141C1" w:rsidRDefault="009F7A74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 w:rsidRPr="001141C1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1141C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1141C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1141C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>1.</w:t>
      </w:r>
      <w:r w:rsidR="00E22FBC" w:rsidRPr="001141C1">
        <w:rPr>
          <w:rFonts w:ascii="Corbel" w:hAnsi="Corbel"/>
          <w:smallCaps w:val="0"/>
          <w:szCs w:val="24"/>
        </w:rPr>
        <w:t>2</w:t>
      </w:r>
      <w:r w:rsidR="00F83B28" w:rsidRPr="001141C1">
        <w:rPr>
          <w:rFonts w:ascii="Corbel" w:hAnsi="Corbel"/>
          <w:smallCaps w:val="0"/>
          <w:szCs w:val="24"/>
        </w:rPr>
        <w:t>.</w:t>
      </w:r>
      <w:r w:rsidR="00F83B28" w:rsidRPr="001141C1">
        <w:rPr>
          <w:rFonts w:ascii="Corbel" w:hAnsi="Corbel"/>
          <w:smallCaps w:val="0"/>
          <w:szCs w:val="24"/>
        </w:rPr>
        <w:tab/>
      </w:r>
      <w:r w:rsidRPr="001141C1">
        <w:rPr>
          <w:rFonts w:ascii="Corbel" w:hAnsi="Corbel"/>
          <w:smallCaps w:val="0"/>
          <w:szCs w:val="24"/>
        </w:rPr>
        <w:t xml:space="preserve">Sposób realizacji zajęć  </w:t>
      </w:r>
    </w:p>
    <w:p w14:paraId="29F7C3AC" w14:textId="77777777" w:rsidR="001278D8" w:rsidRPr="00EE43EF" w:rsidRDefault="001278D8" w:rsidP="001278D8">
      <w:pPr>
        <w:pStyle w:val="Punktygwne"/>
        <w:spacing w:before="0" w:after="0"/>
        <w:ind w:firstLine="709"/>
        <w:rPr>
          <w:rFonts w:ascii="Corbel" w:hAnsi="Corbel"/>
          <w:b w:val="0"/>
          <w:smallCaps w:val="0"/>
          <w:szCs w:val="24"/>
        </w:rPr>
      </w:pPr>
      <w:r w:rsidRPr="00EE43EF">
        <w:rPr>
          <w:rFonts w:ascii="Corbel" w:hAnsi="Corbel"/>
          <w:b w:val="0"/>
          <w:smallCaps w:val="0"/>
          <w:szCs w:val="24"/>
        </w:rPr>
        <w:t xml:space="preserve">X zajęcia w formie tradycyjnej lub z wykorzystaniem platformy MS </w:t>
      </w:r>
      <w:proofErr w:type="spellStart"/>
      <w:r w:rsidRPr="00EE43EF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211A5E86" w14:textId="77777777" w:rsidR="001278D8" w:rsidRPr="00EE43EF" w:rsidRDefault="001278D8" w:rsidP="001278D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EE43EF">
        <w:rPr>
          <w:rFonts w:ascii="Segoe UI Symbol" w:hAnsi="Segoe UI Symbol" w:cs="Segoe UI Symbol"/>
          <w:b w:val="0"/>
          <w:smallCaps w:val="0"/>
          <w:szCs w:val="24"/>
        </w:rPr>
        <w:t>☐</w:t>
      </w:r>
      <w:r w:rsidRPr="00EE43E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B9CEB36" w14:textId="2784BA9C" w:rsidR="0085747A" w:rsidRPr="001141C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3C21D402" w14:textId="77777777" w:rsidR="00E22FBC" w:rsidRPr="001141C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1.3 </w:t>
      </w:r>
      <w:r w:rsidR="00F83B28" w:rsidRPr="001141C1">
        <w:rPr>
          <w:rFonts w:ascii="Corbel" w:hAnsi="Corbel"/>
          <w:smallCaps w:val="0"/>
          <w:szCs w:val="24"/>
        </w:rPr>
        <w:tab/>
      </w:r>
      <w:r w:rsidRPr="001141C1">
        <w:rPr>
          <w:rFonts w:ascii="Corbel" w:hAnsi="Corbel"/>
          <w:smallCaps w:val="0"/>
          <w:szCs w:val="24"/>
        </w:rPr>
        <w:t>For</w:t>
      </w:r>
      <w:r w:rsidR="00445970" w:rsidRPr="001141C1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1141C1">
        <w:rPr>
          <w:rFonts w:ascii="Corbel" w:hAnsi="Corbel"/>
          <w:smallCaps w:val="0"/>
          <w:szCs w:val="24"/>
        </w:rPr>
        <w:t xml:space="preserve">przedmiotu </w:t>
      </w:r>
      <w:r w:rsidRPr="001141C1">
        <w:rPr>
          <w:rFonts w:ascii="Corbel" w:hAnsi="Corbel"/>
          <w:smallCaps w:val="0"/>
          <w:szCs w:val="24"/>
        </w:rPr>
        <w:t xml:space="preserve"> (</w:t>
      </w:r>
      <w:proofErr w:type="gramEnd"/>
      <w:r w:rsidRPr="001141C1">
        <w:rPr>
          <w:rFonts w:ascii="Corbel" w:hAnsi="Corbel"/>
          <w:smallCaps w:val="0"/>
          <w:szCs w:val="24"/>
        </w:rPr>
        <w:t xml:space="preserve">z toku) </w:t>
      </w:r>
      <w:r w:rsidRPr="001141C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6E03E9" w14:textId="0755B59B" w:rsidR="00E1719D" w:rsidRPr="001141C1" w:rsidRDefault="00E1719D" w:rsidP="331F78E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331F78EA">
        <w:rPr>
          <w:rFonts w:ascii="Corbel" w:hAnsi="Corbel"/>
          <w:b w:val="0"/>
          <w:smallCaps w:val="0"/>
        </w:rPr>
        <w:t>wykład: egzamin, ćwiczenia: zaliczenie z oceną</w:t>
      </w:r>
    </w:p>
    <w:p w14:paraId="3CE06286" w14:textId="77777777" w:rsidR="00E960BB" w:rsidRPr="001141C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1141C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141C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003EB43F" w14:textId="77777777" w:rsidTr="00745302">
        <w:tc>
          <w:tcPr>
            <w:tcW w:w="9670" w:type="dxa"/>
          </w:tcPr>
          <w:p w14:paraId="20BFFC4C" w14:textId="7BEC45CB" w:rsidR="0085747A" w:rsidRPr="001141C1" w:rsidRDefault="003823BE" w:rsidP="00B7027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</w:t>
            </w:r>
            <w:r w:rsidR="009F7A74"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Zarządzania i Mikroekonomii oraz obejmującą zagadnienia związane z zarządzaniem finansami przedsiębiorstw</w:t>
            </w:r>
          </w:p>
        </w:tc>
      </w:tr>
    </w:tbl>
    <w:p w14:paraId="0095970D" w14:textId="77777777" w:rsidR="00153C41" w:rsidRPr="001141C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4927D8" w14:textId="77777777" w:rsidR="001278D8" w:rsidRDefault="001278D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5952385D" w:rsidR="0085747A" w:rsidRPr="001141C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141C1">
        <w:rPr>
          <w:rFonts w:ascii="Corbel" w:hAnsi="Corbel"/>
          <w:szCs w:val="24"/>
        </w:rPr>
        <w:t>3.</w:t>
      </w:r>
      <w:r w:rsidR="00A84C85" w:rsidRPr="001141C1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1141C1">
        <w:rPr>
          <w:rFonts w:ascii="Corbel" w:hAnsi="Corbel"/>
          <w:szCs w:val="24"/>
        </w:rPr>
        <w:t>się</w:t>
      </w:r>
      <w:r w:rsidR="0085747A" w:rsidRPr="001141C1">
        <w:rPr>
          <w:rFonts w:ascii="Corbel" w:hAnsi="Corbel"/>
          <w:szCs w:val="24"/>
        </w:rPr>
        <w:t xml:space="preserve"> ,</w:t>
      </w:r>
      <w:proofErr w:type="gramEnd"/>
      <w:r w:rsidR="0085747A" w:rsidRPr="001141C1">
        <w:rPr>
          <w:rFonts w:ascii="Corbel" w:hAnsi="Corbel"/>
          <w:szCs w:val="24"/>
        </w:rPr>
        <w:t xml:space="preserve"> treści Programowe i stosowane metody Dydaktyczne</w:t>
      </w:r>
    </w:p>
    <w:p w14:paraId="2D3567D7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1141C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 xml:space="preserve">3.1 </w:t>
      </w:r>
      <w:r w:rsidR="00C05F44" w:rsidRPr="001141C1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1141C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527FF" w:rsidRPr="001141C1" w14:paraId="1EC7B4FC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0DD2455" w14:textId="19ABAE81" w:rsidR="00F527FF" w:rsidRPr="001141C1" w:rsidRDefault="00F527FF" w:rsidP="00B7027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Omówienie zasad tworzenia sprawozdania finansowego przedsi</w:t>
            </w:r>
            <w:r w:rsidRPr="001141C1">
              <w:rPr>
                <w:rFonts w:ascii="Corbel" w:eastAsia="TimesNewRoman" w:hAnsi="Corbel" w:cs="TimesNewRoman"/>
                <w:b w:val="0"/>
                <w:bCs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biorstwa</w:t>
            </w:r>
          </w:p>
        </w:tc>
      </w:tr>
      <w:tr w:rsidR="00F527FF" w:rsidRPr="001141C1" w14:paraId="06F23D20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F527FF" w:rsidRPr="001141C1" w:rsidRDefault="00F527FF" w:rsidP="00F527FF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49A1A5D" w14:textId="6FDDE4E5" w:rsidR="00F527FF" w:rsidRPr="001141C1" w:rsidRDefault="00F527FF" w:rsidP="00B7027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Prezentacja wska</w:t>
            </w:r>
            <w:r w:rsidRPr="001141C1">
              <w:rPr>
                <w:rFonts w:ascii="Corbel" w:eastAsia="TimesNewRoman" w:hAnsi="Corbel" w:cs="TimesNewRoman"/>
                <w:b w:val="0"/>
                <w:bCs/>
                <w:sz w:val="24"/>
                <w:szCs w:val="24"/>
              </w:rPr>
              <w:t>ź</w:t>
            </w: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ników wykorzystywanych w analizie ekonomicznej</w:t>
            </w:r>
          </w:p>
        </w:tc>
      </w:tr>
      <w:tr w:rsidR="003823BE" w:rsidRPr="001141C1" w14:paraId="1E53A9C8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B034008" w:rsidR="003823BE" w:rsidRPr="001141C1" w:rsidRDefault="00F527FF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361DDC06" w:rsidR="003823BE" w:rsidRPr="001141C1" w:rsidRDefault="00F527FF" w:rsidP="00B7027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Prezentacja metod analizy ekonomicznej</w:t>
            </w:r>
          </w:p>
        </w:tc>
      </w:tr>
      <w:tr w:rsidR="00F527FF" w:rsidRPr="001141C1" w14:paraId="0C58AB67" w14:textId="77777777" w:rsidTr="0023777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130F" w14:textId="4F281C8A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1F7FFEA4" w14:textId="2CB6C79D" w:rsidR="00F527FF" w:rsidRPr="001141C1" w:rsidRDefault="00F527FF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Wypracowanie umiej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tno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swobodnego posługiwania 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podstawowymi terminami analizy</w:t>
            </w:r>
            <w:r w:rsidR="00E1719D"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ekonomicznej</w:t>
            </w:r>
          </w:p>
        </w:tc>
      </w:tr>
      <w:tr w:rsidR="00F527FF" w:rsidRPr="001141C1" w14:paraId="41ABDDF6" w14:textId="77777777" w:rsidTr="0023777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58B232B5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14:paraId="7E23E241" w14:textId="1566DC1F" w:rsidR="00F527FF" w:rsidRPr="001141C1" w:rsidRDefault="00F527FF" w:rsidP="00B7027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Wypracowanie umiej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ci poprawnego stosowania narz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dzi analizy ekonomicznej</w:t>
            </w:r>
          </w:p>
        </w:tc>
      </w:tr>
      <w:tr w:rsidR="00F527FF" w:rsidRPr="001141C1" w14:paraId="3FA56246" w14:textId="77777777" w:rsidTr="0023777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81B6" w14:textId="6CB69EBF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5" w:type="dxa"/>
            <w:vAlign w:val="center"/>
          </w:tcPr>
          <w:p w14:paraId="4A51D000" w14:textId="261753A6" w:rsidR="00F527FF" w:rsidRPr="001141C1" w:rsidRDefault="00F527FF" w:rsidP="00B7027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Wypracowanie umiej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ci interpretacji danych finansowych i wykorzystania ich w zarz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ą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dzaniu przedsi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biorstwem</w:t>
            </w:r>
          </w:p>
        </w:tc>
      </w:tr>
    </w:tbl>
    <w:p w14:paraId="7942D7EE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1141C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b/>
          <w:sz w:val="24"/>
          <w:szCs w:val="24"/>
        </w:rPr>
        <w:t xml:space="preserve">3.2 </w:t>
      </w:r>
      <w:r w:rsidR="001D7B54" w:rsidRPr="001141C1">
        <w:rPr>
          <w:rFonts w:ascii="Corbel" w:hAnsi="Corbel"/>
          <w:b/>
          <w:sz w:val="24"/>
          <w:szCs w:val="24"/>
        </w:rPr>
        <w:t xml:space="preserve">Efekty </w:t>
      </w:r>
      <w:r w:rsidR="00C05F44" w:rsidRPr="001141C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141C1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1141C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152FBC" w:rsidRPr="001141C1" w14:paraId="3A49DCAD" w14:textId="77777777" w:rsidTr="000701FD">
        <w:tc>
          <w:tcPr>
            <w:tcW w:w="1701" w:type="dxa"/>
            <w:vAlign w:val="center"/>
          </w:tcPr>
          <w:p w14:paraId="3AB7BEB9" w14:textId="77777777" w:rsidR="00152FBC" w:rsidRPr="001141C1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smallCaps w:val="0"/>
                <w:szCs w:val="24"/>
              </w:rPr>
              <w:t>EK</w:t>
            </w: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61C838B" w14:textId="77777777" w:rsidR="00152FBC" w:rsidRPr="001141C1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EEF3825" w14:textId="6613D075" w:rsidR="00152FBC" w:rsidRPr="001141C1" w:rsidRDefault="00152FBC" w:rsidP="001278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1141C1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152FBC" w:rsidRPr="001141C1" w14:paraId="76324132" w14:textId="77777777" w:rsidTr="000701FD">
        <w:tc>
          <w:tcPr>
            <w:tcW w:w="1701" w:type="dxa"/>
          </w:tcPr>
          <w:p w14:paraId="3EA3AECA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141C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28756256" w14:textId="77777777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Wymienia i opisuje podstawowe problemy z zakresu analizy ekonomicznej (przedmiot i kryteria oceny,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niki analizy, metody syntetyczne analizy)</w:t>
            </w:r>
          </w:p>
        </w:tc>
        <w:tc>
          <w:tcPr>
            <w:tcW w:w="1873" w:type="dxa"/>
          </w:tcPr>
          <w:p w14:paraId="3A4A46BF" w14:textId="77777777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4E88EE7E" w14:textId="77777777" w:rsidR="00152FBC" w:rsidRPr="001141C1" w:rsidRDefault="00152FBC" w:rsidP="000B43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  <w:lang w:eastAsia="pl-PL"/>
              </w:rPr>
              <w:t>K_W04</w:t>
            </w:r>
          </w:p>
        </w:tc>
      </w:tr>
      <w:tr w:rsidR="00152FBC" w:rsidRPr="001141C1" w14:paraId="175FF883" w14:textId="77777777" w:rsidTr="000701FD">
        <w:tc>
          <w:tcPr>
            <w:tcW w:w="1701" w:type="dxa"/>
          </w:tcPr>
          <w:p w14:paraId="00FC0AD0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14:paraId="6037738D" w14:textId="77777777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Wymienia i charakteryzuje podstawowe narz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dzia analizy ekonomicznej wykorzystywane w ocenie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</w:p>
        </w:tc>
        <w:tc>
          <w:tcPr>
            <w:tcW w:w="1873" w:type="dxa"/>
          </w:tcPr>
          <w:p w14:paraId="4A58C596" w14:textId="77777777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4AA0D6DF" w14:textId="265D9D31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</w:p>
        </w:tc>
      </w:tr>
      <w:tr w:rsidR="00152FBC" w:rsidRPr="001141C1" w14:paraId="54095297" w14:textId="77777777" w:rsidTr="000701FD">
        <w:tc>
          <w:tcPr>
            <w:tcW w:w="1701" w:type="dxa"/>
          </w:tcPr>
          <w:p w14:paraId="57CD88B7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302A721" w14:textId="5CD0B2BE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Rozpoznaje wzajemne powi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zania i zale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pomi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dzy zjawiskami finansowymi zachodz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cymi w</w:t>
            </w:r>
            <w:r w:rsidR="00B70279">
              <w:rPr>
                <w:rFonts w:ascii="Corbel" w:hAnsi="Corbel"/>
                <w:sz w:val="24"/>
                <w:szCs w:val="24"/>
                <w:lang w:eastAsia="pl-PL"/>
              </w:rPr>
              <w:t> 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</w:t>
            </w:r>
          </w:p>
        </w:tc>
        <w:tc>
          <w:tcPr>
            <w:tcW w:w="1873" w:type="dxa"/>
          </w:tcPr>
          <w:p w14:paraId="17D25DE1" w14:textId="6413B33A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3</w:t>
            </w:r>
          </w:p>
          <w:p w14:paraId="7C683FC1" w14:textId="51E394E2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</w:p>
          <w:p w14:paraId="4662B6BD" w14:textId="77777777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K_W09</w:t>
            </w:r>
          </w:p>
        </w:tc>
      </w:tr>
      <w:tr w:rsidR="00152FBC" w:rsidRPr="001141C1" w14:paraId="2AD02767" w14:textId="77777777" w:rsidTr="000701FD">
        <w:tc>
          <w:tcPr>
            <w:tcW w:w="1701" w:type="dxa"/>
          </w:tcPr>
          <w:p w14:paraId="04B25435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8553791" w14:textId="77777777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Przedstawia opini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na temat powi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finansowych wyst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puj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cych w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</w:t>
            </w:r>
          </w:p>
        </w:tc>
        <w:tc>
          <w:tcPr>
            <w:tcW w:w="1873" w:type="dxa"/>
          </w:tcPr>
          <w:p w14:paraId="08418601" w14:textId="6D4C37D0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U01</w:t>
            </w:r>
          </w:p>
          <w:p w14:paraId="54BE7D0C" w14:textId="3A1D3841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U04</w:t>
            </w:r>
          </w:p>
        </w:tc>
      </w:tr>
      <w:tr w:rsidR="00152FBC" w:rsidRPr="001141C1" w14:paraId="3B2B6631" w14:textId="77777777" w:rsidTr="000701FD">
        <w:tc>
          <w:tcPr>
            <w:tcW w:w="1701" w:type="dxa"/>
          </w:tcPr>
          <w:p w14:paraId="0E845F6E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74DBD9B" w14:textId="3113E4D6" w:rsidR="00152FBC" w:rsidRPr="001141C1" w:rsidRDefault="004F5D63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Dobiera metody i narzędzia do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analiz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y</w:t>
            </w:r>
            <w:r w:rsidR="00152FBC"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danych ekonomicznych 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="00152FBC"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biorstwa na poziomie podstawowym</w:t>
            </w:r>
          </w:p>
        </w:tc>
        <w:tc>
          <w:tcPr>
            <w:tcW w:w="1873" w:type="dxa"/>
          </w:tcPr>
          <w:p w14:paraId="4C6F9117" w14:textId="15162C0A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U04</w:t>
            </w:r>
          </w:p>
          <w:p w14:paraId="6F1DF885" w14:textId="35704E48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U05</w:t>
            </w:r>
          </w:p>
          <w:p w14:paraId="6BD3E5FF" w14:textId="0B5B7629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U06</w:t>
            </w:r>
          </w:p>
        </w:tc>
      </w:tr>
      <w:tr w:rsidR="00152FBC" w:rsidRPr="001141C1" w14:paraId="7DC61279" w14:textId="77777777" w:rsidTr="000701FD">
        <w:tc>
          <w:tcPr>
            <w:tcW w:w="1701" w:type="dxa"/>
          </w:tcPr>
          <w:p w14:paraId="0AFC37B3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8F195F6" w14:textId="60C72C3C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Potrafi wskazywa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krytyczne obszary finansowe w</w:t>
            </w:r>
            <w:r w:rsidR="00B70279">
              <w:rPr>
                <w:rFonts w:ascii="Corbel" w:hAnsi="Corbel"/>
                <w:sz w:val="24"/>
                <w:szCs w:val="24"/>
                <w:lang w:eastAsia="pl-PL"/>
              </w:rPr>
              <w:t> 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 i proponuje alternatywne rozwi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zania zidentyfikowanych problemów na poziomie podstawowym</w:t>
            </w:r>
          </w:p>
        </w:tc>
        <w:tc>
          <w:tcPr>
            <w:tcW w:w="1873" w:type="dxa"/>
          </w:tcPr>
          <w:p w14:paraId="3712C03B" w14:textId="4A49CCB9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U06</w:t>
            </w:r>
          </w:p>
          <w:p w14:paraId="6565644F" w14:textId="69813067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</w:p>
        </w:tc>
      </w:tr>
      <w:tr w:rsidR="00152FBC" w:rsidRPr="001141C1" w14:paraId="7321DD19" w14:textId="77777777" w:rsidTr="000701FD">
        <w:tc>
          <w:tcPr>
            <w:tcW w:w="1701" w:type="dxa"/>
          </w:tcPr>
          <w:p w14:paraId="32BF9BC0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BC6EEE3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Posiada 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wiadomo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roli analizy ekonomicznej w procesie</w:t>
            </w:r>
          </w:p>
          <w:p w14:paraId="19C76803" w14:textId="77777777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podejmowania decyzji gospodarczych</w:t>
            </w:r>
          </w:p>
        </w:tc>
        <w:tc>
          <w:tcPr>
            <w:tcW w:w="1873" w:type="dxa"/>
          </w:tcPr>
          <w:p w14:paraId="50F25527" w14:textId="77777777" w:rsidR="000B4313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U06</w:t>
            </w:r>
          </w:p>
          <w:p w14:paraId="11EE0426" w14:textId="7BB9ABBB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</w:p>
        </w:tc>
      </w:tr>
      <w:tr w:rsidR="00152FBC" w:rsidRPr="001141C1" w14:paraId="24250AFC" w14:textId="77777777" w:rsidTr="000701FD">
        <w:tc>
          <w:tcPr>
            <w:tcW w:w="1701" w:type="dxa"/>
          </w:tcPr>
          <w:p w14:paraId="752C0A3B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359166E8" w14:textId="77777777" w:rsidR="00152FBC" w:rsidRPr="001141C1" w:rsidRDefault="00152FBC" w:rsidP="00B702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Potrafi współpracowa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 grupie przyjmuj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 w niej ró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ne role w celu realizacji przyj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tego zadania</w:t>
            </w:r>
          </w:p>
        </w:tc>
        <w:tc>
          <w:tcPr>
            <w:tcW w:w="1873" w:type="dxa"/>
          </w:tcPr>
          <w:p w14:paraId="2625944C" w14:textId="289CBD1F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01</w:t>
            </w:r>
          </w:p>
          <w:p w14:paraId="0AB6DC10" w14:textId="20100E1A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02</w:t>
            </w:r>
          </w:p>
        </w:tc>
      </w:tr>
    </w:tbl>
    <w:p w14:paraId="4554A810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2558E6" w14:textId="77777777" w:rsidR="00152FBC" w:rsidRPr="001141C1" w:rsidRDefault="00152FB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010620CF" w:rsidR="0085747A" w:rsidRPr="001141C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141C1">
        <w:rPr>
          <w:rFonts w:ascii="Corbel" w:hAnsi="Corbel"/>
          <w:b/>
          <w:sz w:val="24"/>
          <w:szCs w:val="24"/>
        </w:rPr>
        <w:t>3.3</w:t>
      </w:r>
      <w:r w:rsidR="0085747A" w:rsidRPr="001141C1">
        <w:rPr>
          <w:rFonts w:ascii="Corbel" w:hAnsi="Corbel"/>
          <w:b/>
          <w:sz w:val="24"/>
          <w:szCs w:val="24"/>
        </w:rPr>
        <w:t>T</w:t>
      </w:r>
      <w:r w:rsidR="001D7B54" w:rsidRPr="001141C1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1141C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1141C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2F84004D" w14:textId="77777777" w:rsidTr="00FD24AD">
        <w:tc>
          <w:tcPr>
            <w:tcW w:w="9520" w:type="dxa"/>
          </w:tcPr>
          <w:p w14:paraId="24ECE7C4" w14:textId="77777777" w:rsidR="0085747A" w:rsidRPr="001141C1" w:rsidRDefault="0085747A" w:rsidP="0042760B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52FBC" w:rsidRPr="001141C1" w14:paraId="201CA313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80B0" w14:textId="5255094F" w:rsidR="00152FBC" w:rsidRPr="001141C1" w:rsidRDefault="00152FBC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Poj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cie, przedmiot i zadania analizy ekonomicznej</w:t>
            </w:r>
          </w:p>
        </w:tc>
      </w:tr>
      <w:tr w:rsidR="00152FBC" w:rsidRPr="001141C1" w14:paraId="7392670C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040" w14:textId="1A249ADC" w:rsidR="00152FBC" w:rsidRPr="001141C1" w:rsidRDefault="00152FBC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Materiały 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ródłowe analizy ekonomicznej</w:t>
            </w:r>
            <w:r w:rsidR="00537CF6">
              <w:rPr>
                <w:rFonts w:ascii="Corbel" w:hAnsi="Corbel"/>
                <w:sz w:val="24"/>
                <w:szCs w:val="24"/>
                <w:lang w:eastAsia="pl-PL"/>
              </w:rPr>
              <w:t>, techniczno-ekonomicznej oraz finansowej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. Charakterystyka </w:t>
            </w:r>
            <w:r w:rsidR="00537CF6">
              <w:rPr>
                <w:rFonts w:ascii="Corbel" w:hAnsi="Corbel"/>
                <w:sz w:val="24"/>
                <w:szCs w:val="24"/>
                <w:lang w:eastAsia="pl-PL"/>
              </w:rPr>
              <w:t xml:space="preserve">najważniejszych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pozycji</w:t>
            </w:r>
            <w:r w:rsidR="00537CF6">
              <w:rPr>
                <w:rFonts w:ascii="Corbel" w:hAnsi="Corbel"/>
                <w:sz w:val="24"/>
                <w:szCs w:val="24"/>
                <w:lang w:eastAsia="pl-PL"/>
              </w:rPr>
              <w:t xml:space="preserve"> i ich znaczenie w procesie decyzyjnym</w:t>
            </w:r>
          </w:p>
        </w:tc>
      </w:tr>
      <w:tr w:rsidR="00F16587" w:rsidRPr="001141C1" w14:paraId="0D95CDEB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9798" w14:textId="5C92A2FC" w:rsidR="00F16587" w:rsidRPr="00F16587" w:rsidRDefault="00F16587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Analiza techniczno-ekonomiczna przedsiębiorstwa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Istota i zakres analizy techniczno-ekonomicznej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Analiza działalności produkcyjnej: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zdolności produkcyjne i ich wykorzystanie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struktura i dynamika produkcji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analiza kosztów wytwarzania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wydajność czynników produkcji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7C166DC4" w14:textId="1F2C9044" w:rsidR="00F16587" w:rsidRPr="00F16587" w:rsidRDefault="00F16587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Analiza zaopatrzenia: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struktura i rotacja zapasów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efektywność gospodarki materiałowej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wskaźniki zużycia materiałów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analiza kosztów zaopatrzenia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409775FA" w14:textId="7A8CC3DD" w:rsidR="00F16587" w:rsidRPr="001141C1" w:rsidRDefault="00F16587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Analiza zatrudnienia i wykorzystania pracy: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struktura zatrudnienia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wydajność pracy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fundusz płac i jego dynamika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F16587">
              <w:rPr>
                <w:rFonts w:ascii="Corbel" w:hAnsi="Corbel"/>
                <w:sz w:val="24"/>
                <w:szCs w:val="24"/>
                <w:lang w:eastAsia="pl-PL"/>
              </w:rPr>
              <w:t>relacja wynagrodzeń do wyników ekonomicznych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100C2D" w:rsidRPr="001141C1" w14:paraId="1F1E76B1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7C19" w14:textId="6E35871A" w:rsidR="00100C2D" w:rsidRPr="00F16587" w:rsidRDefault="00100C2D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Istota i cele analizy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pnej.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pna analiza bilansu oraz rachunku zysków i strat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w przedsiębiorstwie. </w:t>
            </w:r>
            <w:r w:rsidRPr="00100C2D">
              <w:rPr>
                <w:rFonts w:ascii="Corbel" w:hAnsi="Corbel"/>
                <w:sz w:val="24"/>
                <w:szCs w:val="24"/>
                <w:lang w:eastAsia="pl-PL"/>
              </w:rPr>
              <w:t>Problemy aplikacji analizy wstępnej, w tym ujęcia inflacji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152FBC" w:rsidRPr="001141C1" w14:paraId="16F52D47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933D" w14:textId="77777777" w:rsidR="00152FBC" w:rsidRPr="001141C1" w:rsidRDefault="00152FBC" w:rsidP="0042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Analiza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nikowa sprawozda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finansowych</w:t>
            </w:r>
          </w:p>
          <w:p w14:paraId="398876FC" w14:textId="77777777" w:rsidR="00152FBC" w:rsidRPr="001141C1" w:rsidRDefault="00152FBC" w:rsidP="0042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1. Zasady klasyfikacji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ników finansowych</w:t>
            </w:r>
          </w:p>
          <w:p w14:paraId="434963B5" w14:textId="77777777" w:rsidR="00152FBC" w:rsidRPr="001141C1" w:rsidRDefault="00152FBC" w:rsidP="0042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2. Interpretacja i problemy obliczeniowe analizy płynno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finansowej</w:t>
            </w:r>
          </w:p>
          <w:p w14:paraId="7182FF80" w14:textId="77777777" w:rsidR="00152FBC" w:rsidRPr="001141C1" w:rsidRDefault="00152FBC" w:rsidP="0042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3. Interpretacja i problemy obliczeniowe analizy zadłu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enia</w:t>
            </w:r>
          </w:p>
          <w:p w14:paraId="4990CF28" w14:textId="77777777" w:rsidR="00152FBC" w:rsidRPr="001141C1" w:rsidRDefault="00152FBC" w:rsidP="00427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4. Interpretacja i problemy obliczeniowe analizy sprawno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zarz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dzania</w:t>
            </w:r>
          </w:p>
          <w:p w14:paraId="05EE02FC" w14:textId="5367FC89" w:rsidR="00152FBC" w:rsidRPr="001141C1" w:rsidRDefault="00152FBC" w:rsidP="0042760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5. Interpretacja i problemy obliczeniowe analizy rentowno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</w:t>
            </w:r>
          </w:p>
        </w:tc>
      </w:tr>
      <w:tr w:rsidR="00152FBC" w:rsidRPr="001141C1" w14:paraId="77D23D31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A450" w14:textId="4BCE3648" w:rsidR="00152FBC" w:rsidRPr="001141C1" w:rsidRDefault="00537CF6" w:rsidP="0042760B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Przedmiot, zadania i metody analizy ekonomicznej</w:t>
            </w:r>
            <w:r w:rsidR="007369A7">
              <w:rPr>
                <w:rFonts w:ascii="Corbel" w:hAnsi="Corbel"/>
                <w:sz w:val="24"/>
                <w:szCs w:val="24"/>
                <w:lang w:eastAsia="pl-PL"/>
              </w:rPr>
              <w:t xml:space="preserve"> (metoda odchyleń względnych, metoda kolejnych podstawień, metoda funkcyjna)</w:t>
            </w:r>
          </w:p>
        </w:tc>
      </w:tr>
      <w:tr w:rsidR="00152FBC" w:rsidRPr="001141C1" w14:paraId="3B7D826D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B834" w14:textId="32BA2DB7" w:rsidR="00152FBC" w:rsidRPr="0011785E" w:rsidRDefault="0011785E" w:rsidP="0042760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highlight w:val="yellow"/>
                <w:lang w:eastAsia="pl-PL"/>
              </w:rPr>
            </w:pPr>
            <w:r w:rsidRPr="0011785E">
              <w:rPr>
                <w:rFonts w:ascii="Corbel" w:hAnsi="Corbel"/>
                <w:sz w:val="24"/>
                <w:szCs w:val="24"/>
                <w:lang w:eastAsia="pl-PL"/>
              </w:rPr>
              <w:t>Badanie oraz ocena zagregowanych wielkości ekonomicznych – analiza sytuacji gospodarczej w ujęciu makroekonomicznym</w:t>
            </w:r>
          </w:p>
        </w:tc>
      </w:tr>
    </w:tbl>
    <w:p w14:paraId="733152FC" w14:textId="77777777" w:rsidR="0085747A" w:rsidRPr="001141C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1141C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141C1">
        <w:rPr>
          <w:rFonts w:ascii="Corbel" w:hAnsi="Corbel"/>
          <w:sz w:val="24"/>
          <w:szCs w:val="24"/>
        </w:rPr>
        <w:t xml:space="preserve">, </w:t>
      </w:r>
      <w:r w:rsidRPr="001141C1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1141C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2F5B3963" w14:textId="77777777" w:rsidTr="00FD24AD">
        <w:tc>
          <w:tcPr>
            <w:tcW w:w="9520" w:type="dxa"/>
          </w:tcPr>
          <w:p w14:paraId="00ED6C2A" w14:textId="77777777" w:rsidR="0085747A" w:rsidRPr="001141C1" w:rsidRDefault="0085747A" w:rsidP="0042760B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52FBC" w:rsidRPr="001141C1" w14:paraId="7BDBAFB0" w14:textId="77777777" w:rsidTr="00FD24AD">
        <w:tc>
          <w:tcPr>
            <w:tcW w:w="9520" w:type="dxa"/>
          </w:tcPr>
          <w:p w14:paraId="0827D9D0" w14:textId="1D663D23" w:rsidR="00152FBC" w:rsidRPr="001141C1" w:rsidRDefault="00152FBC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pne zagadnienia analizy ekonomicznej </w:t>
            </w:r>
            <w:r w:rsidR="00B70279">
              <w:rPr>
                <w:rFonts w:ascii="Corbel" w:hAnsi="Corbel"/>
                <w:sz w:val="24"/>
                <w:szCs w:val="24"/>
                <w:lang w:eastAsia="pl-PL"/>
              </w:rPr>
              <w:t>–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wprowadzenie</w:t>
            </w:r>
          </w:p>
        </w:tc>
      </w:tr>
      <w:tr w:rsidR="00152FBC" w:rsidRPr="001141C1" w14:paraId="52C24D11" w14:textId="77777777" w:rsidTr="00FD24AD">
        <w:tc>
          <w:tcPr>
            <w:tcW w:w="9520" w:type="dxa"/>
          </w:tcPr>
          <w:p w14:paraId="35EFFCCE" w14:textId="51B0205D" w:rsidR="00152FBC" w:rsidRPr="001141C1" w:rsidRDefault="00152FBC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Charakterystyka sprawozda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finansowych – </w:t>
            </w:r>
            <w:proofErr w:type="spellStart"/>
            <w:r w:rsidRPr="00FC29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case</w:t>
            </w:r>
            <w:proofErr w:type="spellEnd"/>
            <w:r w:rsidRPr="00FC29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FC29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study</w:t>
            </w:r>
            <w:proofErr w:type="spellEnd"/>
          </w:p>
        </w:tc>
      </w:tr>
      <w:tr w:rsidR="00152FBC" w:rsidRPr="001141C1" w14:paraId="46EBA714" w14:textId="77777777" w:rsidTr="00FD24AD">
        <w:tc>
          <w:tcPr>
            <w:tcW w:w="9520" w:type="dxa"/>
          </w:tcPr>
          <w:p w14:paraId="30B911C6" w14:textId="6CD67469" w:rsidR="00152FBC" w:rsidRPr="001141C1" w:rsidRDefault="00152FBC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Analiza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pna sprawozdania finansowego</w:t>
            </w:r>
          </w:p>
        </w:tc>
      </w:tr>
      <w:tr w:rsidR="00152FBC" w:rsidRPr="001141C1" w14:paraId="0EF1D39C" w14:textId="77777777" w:rsidTr="00FD24AD">
        <w:tc>
          <w:tcPr>
            <w:tcW w:w="9520" w:type="dxa"/>
          </w:tcPr>
          <w:p w14:paraId="59759569" w14:textId="7A3CDE2C" w:rsidR="00152FBC" w:rsidRPr="001141C1" w:rsidRDefault="00152FBC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Analiza przepływów pieni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nych</w:t>
            </w:r>
          </w:p>
        </w:tc>
      </w:tr>
      <w:tr w:rsidR="00152FBC" w:rsidRPr="001141C1" w14:paraId="04CB46F8" w14:textId="77777777" w:rsidTr="00FD24AD">
        <w:tc>
          <w:tcPr>
            <w:tcW w:w="9520" w:type="dxa"/>
          </w:tcPr>
          <w:p w14:paraId="6E4FC1D0" w14:textId="0C242BE8" w:rsidR="00152FBC" w:rsidRPr="001141C1" w:rsidRDefault="00152FBC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Podstawy analizy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nikowej w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biorstwie: płynno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finansowa, zadłu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enie, sprawno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zarz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dzania, rentowno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ść</w:t>
            </w:r>
          </w:p>
        </w:tc>
      </w:tr>
      <w:tr w:rsidR="009832F2" w:rsidRPr="001141C1" w14:paraId="2EEF6E0E" w14:textId="77777777" w:rsidTr="00FD24AD">
        <w:tc>
          <w:tcPr>
            <w:tcW w:w="9520" w:type="dxa"/>
          </w:tcPr>
          <w:p w14:paraId="2E91EAF4" w14:textId="102C1966" w:rsidR="009832F2" w:rsidRPr="001141C1" w:rsidRDefault="0082062A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Cało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ciowa ocena sytuacji finansowej</w:t>
            </w:r>
            <w:r w:rsidR="00A166C4">
              <w:rPr>
                <w:rFonts w:ascii="Corbel" w:hAnsi="Corbel"/>
                <w:sz w:val="24"/>
                <w:szCs w:val="24"/>
                <w:lang w:eastAsia="pl-PL"/>
              </w:rPr>
              <w:t xml:space="preserve"> przedsiębiorstwa – </w:t>
            </w:r>
            <w:proofErr w:type="spellStart"/>
            <w:r w:rsidR="00FC29AE" w:rsidRPr="00FC29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c</w:t>
            </w:r>
            <w:r w:rsidR="00A166C4" w:rsidRPr="00FC29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ase</w:t>
            </w:r>
            <w:proofErr w:type="spellEnd"/>
            <w:r w:rsidR="00A166C4" w:rsidRPr="00FC29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FC29AE" w:rsidRPr="00FC29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</w:t>
            </w:r>
            <w:r w:rsidR="00A166C4" w:rsidRPr="00FC29AE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tudy</w:t>
            </w:r>
            <w:proofErr w:type="spellEnd"/>
          </w:p>
        </w:tc>
      </w:tr>
      <w:tr w:rsidR="00E87CC1" w:rsidRPr="001141C1" w14:paraId="643D1FB2" w14:textId="77777777" w:rsidTr="00FD24AD">
        <w:tc>
          <w:tcPr>
            <w:tcW w:w="9520" w:type="dxa"/>
          </w:tcPr>
          <w:p w14:paraId="5C84DD85" w14:textId="6046BA6B" w:rsidR="00E87CC1" w:rsidRPr="00E87CC1" w:rsidRDefault="00E87CC1" w:rsidP="0042760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Ćwiczenia z zakresu analizy techniczno-ekonomicznej. Analiza wielkości i struktury produkcji – zadania rachunkowe.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Obliczanie i interpretacja wskaźników wykorzystania zdolności produkcyjnych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Analiza kosztów jednostkowych i kosztów wytwarzania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Analiza zapasów i rotacji materiałów (wskaźniki magazynowe)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Analiza efektywności gospodarki materiałowej</w:t>
            </w:r>
          </w:p>
          <w:p w14:paraId="36BF4EC1" w14:textId="74BEC055" w:rsidR="00E87CC1" w:rsidRPr="001141C1" w:rsidRDefault="00E87CC1" w:rsidP="0042760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Analiza zatrudnienia i wydajności pracy – obliczenia i interpretacja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E87CC1">
              <w:rPr>
                <w:rFonts w:ascii="Corbel" w:hAnsi="Corbel"/>
                <w:sz w:val="24"/>
                <w:szCs w:val="24"/>
                <w:lang w:eastAsia="pl-PL"/>
              </w:rPr>
              <w:t>Analiza funduszu wynagrodzeń i jego relacji do wyników przedsiębiorstwa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82062A" w:rsidRPr="001141C1" w14:paraId="6CBDA159" w14:textId="77777777" w:rsidTr="00FD24AD">
        <w:tc>
          <w:tcPr>
            <w:tcW w:w="9520" w:type="dxa"/>
          </w:tcPr>
          <w:p w14:paraId="6DA4F7A7" w14:textId="210BD414" w:rsidR="0082062A" w:rsidRDefault="0082062A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2062A">
              <w:rPr>
                <w:rFonts w:ascii="Corbel" w:hAnsi="Corbel"/>
                <w:sz w:val="24"/>
                <w:szCs w:val="24"/>
                <w:lang w:eastAsia="pl-PL"/>
              </w:rPr>
              <w:t xml:space="preserve">Badania przyczynowości z wykorzystaniem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metod </w:t>
            </w:r>
            <w:r w:rsidRPr="0082062A">
              <w:rPr>
                <w:rFonts w:ascii="Corbel" w:hAnsi="Corbel"/>
                <w:sz w:val="24"/>
                <w:szCs w:val="24"/>
                <w:lang w:eastAsia="pl-PL"/>
              </w:rPr>
              <w:t>analizy ekonomicznej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(</w:t>
            </w:r>
            <w:r w:rsidR="00A166C4">
              <w:rPr>
                <w:rFonts w:ascii="Corbel" w:hAnsi="Corbel"/>
                <w:sz w:val="24"/>
                <w:szCs w:val="24"/>
                <w:lang w:eastAsia="pl-PL"/>
              </w:rPr>
              <w:t>metoda odchyleń względnych, metoda kolejnych podstawień, metoda funkcyjna)</w:t>
            </w:r>
          </w:p>
        </w:tc>
      </w:tr>
      <w:tr w:rsidR="0082062A" w:rsidRPr="001141C1" w14:paraId="4B0E8EB7" w14:textId="77777777" w:rsidTr="00FD24AD">
        <w:tc>
          <w:tcPr>
            <w:tcW w:w="9520" w:type="dxa"/>
          </w:tcPr>
          <w:p w14:paraId="5BF7C35C" w14:textId="06C2724A" w:rsidR="0082062A" w:rsidRDefault="0082062A" w:rsidP="0042760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Analiza procesów zachodzących w gospodarce </w:t>
            </w:r>
            <w:r w:rsidR="00A166C4">
              <w:rPr>
                <w:rFonts w:ascii="Corbel" w:hAnsi="Corbel"/>
                <w:sz w:val="24"/>
                <w:szCs w:val="24"/>
                <w:lang w:eastAsia="pl-PL"/>
              </w:rPr>
              <w:t xml:space="preserve">(w skali kraju i całego świata)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– analiza ekonomiczna w ujęciu makroekonomicznym</w:t>
            </w:r>
          </w:p>
        </w:tc>
      </w:tr>
    </w:tbl>
    <w:p w14:paraId="0313640A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1141C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363617AB" w:rsidR="00BC1C6D" w:rsidRPr="001141C1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b w:val="0"/>
          <w:smallCaps w:val="0"/>
          <w:szCs w:val="24"/>
        </w:rPr>
        <w:lastRenderedPageBreak/>
        <w:t>Wykład: wykład z prezentacją multimedialną, metody kształcenia na odległość.</w:t>
      </w:r>
    </w:p>
    <w:p w14:paraId="1A481286" w14:textId="484FDE0C" w:rsidR="00BC1C6D" w:rsidRPr="001141C1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b w:val="0"/>
          <w:smallCaps w:val="0"/>
          <w:szCs w:val="24"/>
        </w:rPr>
        <w:t>Ćwiczenia: dyskusja moderowana, analiza i interpretacja danych finansowych wybranych przedsiębiorstw oraz tekstów źródłowych, praca zespołowa i rozwiązywanie zadań, metody kształcenia na odległość.</w:t>
      </w:r>
    </w:p>
    <w:p w14:paraId="6E9EF6B2" w14:textId="77777777" w:rsidR="00BC1C6D" w:rsidRPr="001141C1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2612641B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1141C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4. </w:t>
      </w:r>
      <w:r w:rsidR="0085747A" w:rsidRPr="001141C1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1141C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1141C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141C1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141C1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1141C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1141C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1141C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1141C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1141C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141C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141C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52FBC" w:rsidRPr="001141C1" w14:paraId="43E59ED9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332" w14:textId="6FAB08D2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141C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141C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6169" w14:textId="0F7E4F56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E1F" w14:textId="6984E66B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bCs/>
                <w:smallCaps w:val="0"/>
                <w:szCs w:val="24"/>
              </w:rPr>
              <w:t>wykład</w:t>
            </w:r>
          </w:p>
        </w:tc>
      </w:tr>
      <w:tr w:rsidR="00152FBC" w:rsidRPr="001141C1" w14:paraId="6A60C268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E87" w14:textId="1C565C96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16C2" w14:textId="382AA38F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08E3" w14:textId="52722418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bCs/>
                <w:smallCaps w:val="0"/>
                <w:szCs w:val="24"/>
              </w:rPr>
              <w:t>wykład</w:t>
            </w:r>
          </w:p>
        </w:tc>
      </w:tr>
      <w:tr w:rsidR="00152FBC" w:rsidRPr="001141C1" w14:paraId="5133D730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6BC" w14:textId="3E307A99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141C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141C1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53CD" w14:textId="64DC1765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C094" w14:textId="3F2E171E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52FBC" w:rsidRPr="001141C1" w14:paraId="7496CC60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F75" w14:textId="582B67D9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141C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141C1">
              <w:rPr>
                <w:rFonts w:ascii="Corbel" w:hAnsi="Corbel"/>
                <w:b w:val="0"/>
                <w:szCs w:val="24"/>
              </w:rPr>
              <w:t xml:space="preserve">_ 04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4963" w14:textId="143BDC1B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umiejętności dokonywania analizy,</w:t>
            </w:r>
            <w:r w:rsidRPr="001141C1">
              <w:rPr>
                <w:rFonts w:ascii="Corbel" w:hAnsi="Corbel"/>
                <w:szCs w:val="24"/>
                <w:lang w:eastAsia="pl-PL"/>
              </w:rPr>
              <w:t xml:space="preserve"> </w:t>
            </w: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1470" w14:textId="506617AC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52FBC" w:rsidRPr="001141C1" w14:paraId="73DE8BDC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4439" w14:textId="3BA86AB0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141C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141C1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200A" w14:textId="4711ADD7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umiejętności dokonywania analizy,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F798" w14:textId="5FD0051C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52FBC" w:rsidRPr="001141C1" w14:paraId="4451CE2E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53A3" w14:textId="115F9C6C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141C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141C1"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71F3" w14:textId="1C008951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umiejętności dokonywania analizy,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5A08" w14:textId="04F3E0C3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52FBC" w:rsidRPr="001141C1" w14:paraId="4FF37371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EA3D" w14:textId="49A09150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141C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141C1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CCE5" w14:textId="2FF38D0B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9DF" w14:textId="3FF1EB39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52FBC" w:rsidRPr="001141C1" w14:paraId="7FC7F052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9872" w14:textId="345B7F9D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1141C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141C1">
              <w:rPr>
                <w:rFonts w:ascii="Corbel" w:hAnsi="Corbel"/>
                <w:b w:val="0"/>
                <w:szCs w:val="24"/>
              </w:rPr>
              <w:t>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2CA5" w14:textId="353B6D66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BC71" w14:textId="4163B839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5D45EBF6" w14:textId="77777777" w:rsidR="00923D7D" w:rsidRPr="001141C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1141C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4.2 </w:t>
      </w:r>
      <w:r w:rsidR="0085747A" w:rsidRPr="001141C1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1141C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1141C1" w14:paraId="442B12DD" w14:textId="77777777" w:rsidTr="00EE5A7E">
        <w:tc>
          <w:tcPr>
            <w:tcW w:w="9670" w:type="dxa"/>
          </w:tcPr>
          <w:p w14:paraId="7DE05E2B" w14:textId="77777777" w:rsidR="00F24FFC" w:rsidRPr="001141C1" w:rsidRDefault="00F24FFC" w:rsidP="00EE5A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3899CC5" w14:textId="77777777" w:rsidR="00F24FFC" w:rsidRPr="001141C1" w:rsidRDefault="00F24FFC" w:rsidP="00EE5A7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715002DC" w14:textId="6A83C56F" w:rsidR="00F24FFC" w:rsidRPr="001141C1" w:rsidRDefault="00F24FFC" w:rsidP="00EE5A7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1 praca zaliczeniowa,</w:t>
            </w:r>
          </w:p>
          <w:p w14:paraId="258AB533" w14:textId="77777777" w:rsidR="00F24FFC" w:rsidRPr="001141C1" w:rsidRDefault="00F24FFC" w:rsidP="00EE5A7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6462FD84" w14:textId="062E01C7" w:rsidR="00F24FFC" w:rsidRPr="001141C1" w:rsidRDefault="001278D8" w:rsidP="00EE5A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78D8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1DEB2777" w14:textId="77777777" w:rsidR="00152FBC" w:rsidRPr="001141C1" w:rsidRDefault="00152FBC" w:rsidP="00EE5A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14:paraId="62E95866" w14:textId="77777777" w:rsidR="00EE5A7E" w:rsidRDefault="00152FBC" w:rsidP="00EE5A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EE5A7E">
              <w:rPr>
                <w:rFonts w:ascii="Corbel" w:hAnsi="Corbel"/>
                <w:b w:val="0"/>
                <w:smallCaps w:val="0"/>
                <w:szCs w:val="24"/>
              </w:rPr>
              <w:t>egzamin pisemny lub ustny obejmujący</w:t>
            </w: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 zagadnienia zaprezentowane na wykładzie</w:t>
            </w:r>
            <w:r w:rsidR="00EE5A7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EE5A7E" w:rsidRPr="001278D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4225531" w14:textId="2CF13C03" w:rsidR="0085747A" w:rsidRPr="001141C1" w:rsidRDefault="00EE5A7E" w:rsidP="00EE5A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78D8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1141C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141C1">
        <w:rPr>
          <w:rFonts w:ascii="Corbel" w:hAnsi="Corbel"/>
          <w:b/>
          <w:sz w:val="24"/>
          <w:szCs w:val="24"/>
        </w:rPr>
        <w:t xml:space="preserve">5. </w:t>
      </w:r>
      <w:r w:rsidR="00C61DC5" w:rsidRPr="001141C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141C1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1141C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141C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141C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6C941EAB" w:rsidR="0085747A" w:rsidRPr="001141C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141C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49498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141C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1141C1" w14:paraId="41D7342E" w14:textId="77777777" w:rsidTr="00D45B17">
        <w:tc>
          <w:tcPr>
            <w:tcW w:w="4902" w:type="dxa"/>
          </w:tcPr>
          <w:p w14:paraId="336857A1" w14:textId="4144CE20" w:rsidR="00D45B17" w:rsidRPr="001141C1" w:rsidRDefault="00D45B17" w:rsidP="00CD53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6CE902A7" w:rsidR="00D45B17" w:rsidRPr="001141C1" w:rsidRDefault="00427721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D45B17" w:rsidRPr="001141C1" w14:paraId="14748C99" w14:textId="77777777" w:rsidTr="00D45B17">
        <w:tc>
          <w:tcPr>
            <w:tcW w:w="4902" w:type="dxa"/>
          </w:tcPr>
          <w:p w14:paraId="77F9A71E" w14:textId="77777777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4B2930CD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  <w:vAlign w:val="center"/>
          </w:tcPr>
          <w:p w14:paraId="24D181FD" w14:textId="00BDA2B6" w:rsidR="00D45B17" w:rsidRPr="001141C1" w:rsidRDefault="00152FBC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D45B17" w:rsidRPr="001141C1" w14:paraId="41367D30" w14:textId="77777777" w:rsidTr="00D45B17">
        <w:tc>
          <w:tcPr>
            <w:tcW w:w="4902" w:type="dxa"/>
          </w:tcPr>
          <w:p w14:paraId="4F573F09" w14:textId="074A60B9" w:rsidR="00D45B17" w:rsidRPr="001141C1" w:rsidRDefault="00D45B17" w:rsidP="00CE66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1141C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141C1">
              <w:rPr>
                <w:rFonts w:ascii="Corbel" w:hAnsi="Corbel"/>
                <w:sz w:val="24"/>
                <w:szCs w:val="24"/>
              </w:rPr>
              <w:t xml:space="preserve"> – praca własna studenta (przygotowanie do zajęć, </w:t>
            </w:r>
            <w:r w:rsidR="00152FBC" w:rsidRPr="001141C1">
              <w:rPr>
                <w:rFonts w:ascii="Corbel" w:hAnsi="Corbel"/>
                <w:sz w:val="24"/>
                <w:szCs w:val="24"/>
              </w:rPr>
              <w:t>zaliczenia</w:t>
            </w:r>
            <w:r w:rsidR="006B37D6">
              <w:rPr>
                <w:rFonts w:ascii="Corbel" w:hAnsi="Corbel"/>
                <w:sz w:val="24"/>
                <w:szCs w:val="24"/>
              </w:rPr>
              <w:t>,</w:t>
            </w:r>
            <w:r w:rsidRPr="001141C1">
              <w:rPr>
                <w:rFonts w:ascii="Corbel" w:hAnsi="Corbel"/>
                <w:sz w:val="24"/>
                <w:szCs w:val="24"/>
              </w:rPr>
              <w:t xml:space="preserve"> napisanie </w:t>
            </w:r>
            <w:r w:rsidR="00152FBC" w:rsidRPr="001141C1">
              <w:rPr>
                <w:rFonts w:ascii="Corbel" w:hAnsi="Corbel"/>
                <w:sz w:val="24"/>
                <w:szCs w:val="24"/>
              </w:rPr>
              <w:t>pracy zaliczeniowej</w:t>
            </w:r>
            <w:r w:rsidRPr="001141C1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255CC102" w:rsidR="00D45B17" w:rsidRPr="001141C1" w:rsidRDefault="00427721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  <w:tr w:rsidR="00D45B17" w:rsidRPr="001141C1" w14:paraId="45A3E8D7" w14:textId="77777777" w:rsidTr="00D45B17">
        <w:tc>
          <w:tcPr>
            <w:tcW w:w="4902" w:type="dxa"/>
          </w:tcPr>
          <w:p w14:paraId="626D78EC" w14:textId="77777777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4EFA7120" w:rsidR="00D45B17" w:rsidRPr="001141C1" w:rsidRDefault="00152FBC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45B17" w:rsidRPr="001141C1" w14:paraId="761AF2EE" w14:textId="77777777" w:rsidTr="00D45B17">
        <w:tc>
          <w:tcPr>
            <w:tcW w:w="4902" w:type="dxa"/>
          </w:tcPr>
          <w:p w14:paraId="3C28658F" w14:textId="77777777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4BC2E9BE" w:rsidR="00D45B17" w:rsidRPr="001141C1" w:rsidRDefault="00AD51B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1141C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141C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141C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1141C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1141C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6. </w:t>
      </w:r>
      <w:r w:rsidR="0085747A" w:rsidRPr="001141C1">
        <w:rPr>
          <w:rFonts w:ascii="Corbel" w:hAnsi="Corbel"/>
          <w:smallCaps w:val="0"/>
          <w:szCs w:val="24"/>
        </w:rPr>
        <w:t>PRAKTYKI ZAWO</w:t>
      </w:r>
      <w:r w:rsidR="009D3F3B" w:rsidRPr="001141C1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1141C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1141C1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1141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1141C1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1141C1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1141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1141C1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10A9AD9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753B6B" w14:textId="77777777" w:rsidR="001278D8" w:rsidRPr="001141C1" w:rsidRDefault="001278D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1141C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7. </w:t>
      </w:r>
      <w:r w:rsidR="0085747A" w:rsidRPr="001141C1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1141C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1141C1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1141C1" w:rsidRDefault="0085747A" w:rsidP="00045A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BE27661" w14:textId="44484236" w:rsidR="00480C52" w:rsidRPr="001141C1" w:rsidRDefault="00480C52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1. Analiza ekonomiczna w przedsiębiorstwie (pod red. M. </w:t>
            </w:r>
            <w:proofErr w:type="spellStart"/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Jerzemowskiej</w:t>
            </w:r>
            <w:proofErr w:type="spellEnd"/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), PWE, Warszawa 201</w:t>
            </w:r>
            <w:r w:rsidR="00BD15FB" w:rsidRPr="001141C1"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</w:p>
          <w:p w14:paraId="365F143D" w14:textId="7A02EDDB" w:rsidR="001278D8" w:rsidRDefault="00480C52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2. </w:t>
            </w:r>
            <w:r w:rsidR="0011785E" w:rsidRPr="001278D8">
              <w:rPr>
                <w:rFonts w:ascii="Corbel" w:hAnsi="Corbel"/>
                <w:sz w:val="24"/>
                <w:szCs w:val="24"/>
                <w:lang w:eastAsia="pl-PL"/>
              </w:rPr>
              <w:t xml:space="preserve">Lichota W., </w:t>
            </w:r>
            <w:proofErr w:type="spellStart"/>
            <w:r w:rsidR="0011785E">
              <w:rPr>
                <w:rFonts w:ascii="Corbel" w:hAnsi="Corbel"/>
                <w:sz w:val="24"/>
                <w:szCs w:val="24"/>
                <w:lang w:eastAsia="pl-PL"/>
              </w:rPr>
              <w:t>Rabiej</w:t>
            </w:r>
            <w:proofErr w:type="spellEnd"/>
            <w:r w:rsidR="0011785E">
              <w:rPr>
                <w:rFonts w:ascii="Corbel" w:hAnsi="Corbel"/>
                <w:sz w:val="24"/>
                <w:szCs w:val="24"/>
                <w:lang w:eastAsia="pl-PL"/>
              </w:rPr>
              <w:t xml:space="preserve"> E., Pitera R., </w:t>
            </w:r>
            <w:r w:rsidR="0011785E" w:rsidRPr="00EE5A7E">
              <w:rPr>
                <w:rFonts w:ascii="Corbel" w:hAnsi="Corbel"/>
                <w:sz w:val="24"/>
                <w:szCs w:val="24"/>
                <w:lang w:eastAsia="pl-PL"/>
              </w:rPr>
              <w:t xml:space="preserve">Analiza finansowa przedsiębiorstw wybranych sektorów ze szczególnym uwzględnieniem zagrożenia </w:t>
            </w:r>
            <w:proofErr w:type="gramStart"/>
            <w:r w:rsidR="0011785E" w:rsidRPr="00EE5A7E">
              <w:rPr>
                <w:rFonts w:ascii="Corbel" w:hAnsi="Corbel"/>
                <w:sz w:val="24"/>
                <w:szCs w:val="24"/>
                <w:lang w:eastAsia="pl-PL"/>
              </w:rPr>
              <w:t>upadłością</w:t>
            </w:r>
            <w:r w:rsidR="0011785E">
              <w:rPr>
                <w:rFonts w:ascii="Corbel" w:hAnsi="Corbel"/>
                <w:sz w:val="24"/>
                <w:szCs w:val="24"/>
                <w:lang w:eastAsia="pl-PL"/>
              </w:rPr>
              <w:t>,</w:t>
            </w:r>
            <w:proofErr w:type="gramEnd"/>
            <w:r w:rsidR="0011785E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="0011785E" w:rsidRPr="00EE5A7E">
              <w:rPr>
                <w:rFonts w:ascii="Corbel" w:hAnsi="Corbel"/>
                <w:sz w:val="24"/>
                <w:szCs w:val="24"/>
                <w:lang w:eastAsia="pl-PL"/>
              </w:rPr>
              <w:t>(wyd. II)</w:t>
            </w:r>
            <w:r w:rsidR="0011785E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11785E">
              <w:rPr>
                <w:rFonts w:ascii="Corbel" w:hAnsi="Corbel"/>
                <w:sz w:val="24"/>
                <w:szCs w:val="24"/>
                <w:lang w:eastAsia="pl-PL"/>
              </w:rPr>
              <w:t>CeDeWu</w:t>
            </w:r>
            <w:proofErr w:type="spellEnd"/>
            <w:r w:rsidR="0011785E">
              <w:rPr>
                <w:rFonts w:ascii="Corbel" w:hAnsi="Corbel"/>
                <w:sz w:val="24"/>
                <w:szCs w:val="24"/>
                <w:lang w:eastAsia="pl-PL"/>
              </w:rPr>
              <w:t>, Warszawa 2024</w:t>
            </w:r>
            <w:r w:rsidR="0011785E" w:rsidRPr="00EE5A7E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</w:p>
          <w:p w14:paraId="50F2B9B2" w14:textId="32A01586" w:rsidR="001278D8" w:rsidRPr="001141C1" w:rsidRDefault="001278D8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3. </w:t>
            </w:r>
            <w:r w:rsidR="0011785E" w:rsidRPr="001141C1">
              <w:rPr>
                <w:rFonts w:ascii="Corbel" w:hAnsi="Corbel"/>
                <w:sz w:val="24"/>
                <w:szCs w:val="24"/>
                <w:lang w:eastAsia="pl-PL"/>
              </w:rPr>
              <w:t>Nowak E., Analiza sprawozdań finansowych, Polskie Wydawnictwo Ekonomiczne, Warszawa 2014</w:t>
            </w:r>
          </w:p>
        </w:tc>
      </w:tr>
      <w:tr w:rsidR="0085747A" w:rsidRPr="001141C1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1141C1" w:rsidRDefault="0085747A" w:rsidP="00045A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8565AFA" w14:textId="60615D25" w:rsidR="00480C52" w:rsidRPr="001141C1" w:rsidRDefault="00480C52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1. </w:t>
            </w:r>
            <w:r w:rsidR="001278D8" w:rsidRPr="001278D8">
              <w:rPr>
                <w:rFonts w:ascii="Corbel" w:hAnsi="Corbel"/>
                <w:sz w:val="24"/>
                <w:szCs w:val="24"/>
                <w:lang w:eastAsia="pl-PL"/>
              </w:rPr>
              <w:t xml:space="preserve">Lichota </w:t>
            </w:r>
            <w:r w:rsidR="00EE5A7E">
              <w:rPr>
                <w:rFonts w:ascii="Corbel" w:hAnsi="Corbel"/>
                <w:sz w:val="24"/>
                <w:szCs w:val="24"/>
                <w:lang w:eastAsia="pl-PL"/>
              </w:rPr>
              <w:t>W.,</w:t>
            </w:r>
            <w:r w:rsidR="00EE5A7E" w:rsidRPr="001278D8">
              <w:rPr>
                <w:rFonts w:ascii="Corbel" w:hAnsi="Corbel"/>
                <w:sz w:val="24"/>
                <w:szCs w:val="24"/>
                <w:lang w:eastAsia="pl-PL"/>
              </w:rPr>
              <w:t xml:space="preserve"> Polskie specjalne strefy ekonomiczne – Efekty finansowe, wyd. Wyższej Szkoły Biznesu i Przedsiębiorczości w Ostrowcu Świętokrzyskim, Ostrowiec Świętokrzyski 2019</w:t>
            </w:r>
          </w:p>
          <w:p w14:paraId="43ECDD7F" w14:textId="77777777" w:rsidR="00480C52" w:rsidRPr="001141C1" w:rsidRDefault="00480C52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2. Kitowski J., Metody dyskryminacyjne jako instrument oceny zagrożenia upadłością przedsiębiorstwa, Wydawnictwo Uniwersytetu Rzeszowskiego, Rzeszów 2015</w:t>
            </w:r>
          </w:p>
          <w:p w14:paraId="2C4C524E" w14:textId="4B343CE3" w:rsidR="00131D48" w:rsidRPr="001141C1" w:rsidRDefault="00480C52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3. Zaleska Małgorzata, Ocena ekonomiczno-finansowa przedsiębiorstwa przez analityka bankowego, Wydawnictwo Szkoły Głównej Handlowej w Warszawie, Warszawa 2012</w:t>
            </w:r>
          </w:p>
          <w:p w14:paraId="1F17CF12" w14:textId="4E45DC52" w:rsidR="00131D48" w:rsidRPr="001141C1" w:rsidRDefault="00BD15FB" w:rsidP="00045A03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="00131D48"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. Kitowski J., Metody analizy </w:t>
            </w:r>
            <w:proofErr w:type="gramStart"/>
            <w:r w:rsidR="00131D48" w:rsidRPr="001141C1">
              <w:rPr>
                <w:rFonts w:ascii="Corbel" w:hAnsi="Corbel"/>
                <w:sz w:val="24"/>
                <w:szCs w:val="24"/>
                <w:lang w:eastAsia="pl-PL"/>
              </w:rPr>
              <w:t>ekonomicznej,</w:t>
            </w:r>
            <w:proofErr w:type="gramEnd"/>
            <w:r w:rsidR="00131D48"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(wyd. II) Wyd. UMCS Lublin-Rzeszów 1993</w:t>
            </w:r>
          </w:p>
        </w:tc>
      </w:tr>
    </w:tbl>
    <w:p w14:paraId="2ADA5742" w14:textId="77777777" w:rsidR="0085747A" w:rsidRPr="001141C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1141C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1141C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141C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1141C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08773" w14:textId="77777777" w:rsidR="00D54ABE" w:rsidRDefault="00D54ABE" w:rsidP="00C16ABF">
      <w:pPr>
        <w:spacing w:after="0" w:line="240" w:lineRule="auto"/>
      </w:pPr>
      <w:r>
        <w:separator/>
      </w:r>
    </w:p>
  </w:endnote>
  <w:endnote w:type="continuationSeparator" w:id="0">
    <w:p w14:paraId="22933099" w14:textId="77777777" w:rsidR="00D54ABE" w:rsidRDefault="00D54AB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64BB1" w14:textId="77777777" w:rsidR="00D54ABE" w:rsidRDefault="00D54ABE" w:rsidP="00C16ABF">
      <w:pPr>
        <w:spacing w:after="0" w:line="240" w:lineRule="auto"/>
      </w:pPr>
      <w:r>
        <w:separator/>
      </w:r>
    </w:p>
  </w:footnote>
  <w:footnote w:type="continuationSeparator" w:id="0">
    <w:p w14:paraId="00F99846" w14:textId="77777777" w:rsidR="00D54ABE" w:rsidRDefault="00D54ABE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132" w:hanging="360"/>
      </w:pPr>
    </w:lvl>
    <w:lvl w:ilvl="1" w:tplc="04150019" w:tentative="1">
      <w:start w:val="1"/>
      <w:numFmt w:val="lowerLetter"/>
      <w:lvlText w:val="%2."/>
      <w:lvlJc w:val="left"/>
      <w:pPr>
        <w:ind w:left="852" w:hanging="360"/>
      </w:pPr>
    </w:lvl>
    <w:lvl w:ilvl="2" w:tplc="0415001B" w:tentative="1">
      <w:start w:val="1"/>
      <w:numFmt w:val="lowerRoman"/>
      <w:lvlText w:val="%3."/>
      <w:lvlJc w:val="right"/>
      <w:pPr>
        <w:ind w:left="1572" w:hanging="180"/>
      </w:pPr>
    </w:lvl>
    <w:lvl w:ilvl="3" w:tplc="0415000F" w:tentative="1">
      <w:start w:val="1"/>
      <w:numFmt w:val="decimal"/>
      <w:lvlText w:val="%4."/>
      <w:lvlJc w:val="left"/>
      <w:pPr>
        <w:ind w:left="2292" w:hanging="360"/>
      </w:pPr>
    </w:lvl>
    <w:lvl w:ilvl="4" w:tplc="04150019" w:tentative="1">
      <w:start w:val="1"/>
      <w:numFmt w:val="lowerLetter"/>
      <w:lvlText w:val="%5."/>
      <w:lvlJc w:val="left"/>
      <w:pPr>
        <w:ind w:left="3012" w:hanging="360"/>
      </w:pPr>
    </w:lvl>
    <w:lvl w:ilvl="5" w:tplc="0415001B" w:tentative="1">
      <w:start w:val="1"/>
      <w:numFmt w:val="lowerRoman"/>
      <w:lvlText w:val="%6."/>
      <w:lvlJc w:val="right"/>
      <w:pPr>
        <w:ind w:left="3732" w:hanging="180"/>
      </w:pPr>
    </w:lvl>
    <w:lvl w:ilvl="6" w:tplc="0415000F" w:tentative="1">
      <w:start w:val="1"/>
      <w:numFmt w:val="decimal"/>
      <w:lvlText w:val="%7."/>
      <w:lvlJc w:val="left"/>
      <w:pPr>
        <w:ind w:left="4452" w:hanging="360"/>
      </w:pPr>
    </w:lvl>
    <w:lvl w:ilvl="7" w:tplc="04150019" w:tentative="1">
      <w:start w:val="1"/>
      <w:numFmt w:val="lowerLetter"/>
      <w:lvlText w:val="%8."/>
      <w:lvlJc w:val="left"/>
      <w:pPr>
        <w:ind w:left="5172" w:hanging="360"/>
      </w:pPr>
    </w:lvl>
    <w:lvl w:ilvl="8" w:tplc="0415001B" w:tentative="1">
      <w:start w:val="1"/>
      <w:numFmt w:val="lowerRoman"/>
      <w:lvlText w:val="%9."/>
      <w:lvlJc w:val="right"/>
      <w:pPr>
        <w:ind w:left="5892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D6325"/>
    <w:multiLevelType w:val="hybridMultilevel"/>
    <w:tmpl w:val="828CA704"/>
    <w:lvl w:ilvl="0" w:tplc="DA765FBE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81A49"/>
    <w:multiLevelType w:val="hybridMultilevel"/>
    <w:tmpl w:val="E372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461461">
    <w:abstractNumId w:val="1"/>
  </w:num>
  <w:num w:numId="2" w16cid:durableId="929698548">
    <w:abstractNumId w:val="6"/>
  </w:num>
  <w:num w:numId="3" w16cid:durableId="367027985">
    <w:abstractNumId w:val="0"/>
  </w:num>
  <w:num w:numId="4" w16cid:durableId="158156638">
    <w:abstractNumId w:val="4"/>
  </w:num>
  <w:num w:numId="5" w16cid:durableId="654838297">
    <w:abstractNumId w:val="2"/>
  </w:num>
  <w:num w:numId="6" w16cid:durableId="216359732">
    <w:abstractNumId w:val="3"/>
  </w:num>
  <w:num w:numId="7" w16cid:durableId="1145242247">
    <w:abstractNumId w:val="7"/>
  </w:num>
  <w:num w:numId="8" w16cid:durableId="166547676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5A03"/>
    <w:rsid w:val="00057677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7E02"/>
    <w:rsid w:val="000B192D"/>
    <w:rsid w:val="000B28EE"/>
    <w:rsid w:val="000B3E37"/>
    <w:rsid w:val="000B4313"/>
    <w:rsid w:val="000D04B0"/>
    <w:rsid w:val="000F1C57"/>
    <w:rsid w:val="000F5615"/>
    <w:rsid w:val="00100C2D"/>
    <w:rsid w:val="001141C1"/>
    <w:rsid w:val="0011785E"/>
    <w:rsid w:val="00124BFF"/>
    <w:rsid w:val="0012560E"/>
    <w:rsid w:val="00127108"/>
    <w:rsid w:val="001278D8"/>
    <w:rsid w:val="00131D48"/>
    <w:rsid w:val="00134B13"/>
    <w:rsid w:val="00145CB3"/>
    <w:rsid w:val="00146BC0"/>
    <w:rsid w:val="00152FBC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B4B58"/>
    <w:rsid w:val="001D51ED"/>
    <w:rsid w:val="001D657B"/>
    <w:rsid w:val="001D7B54"/>
    <w:rsid w:val="001E0209"/>
    <w:rsid w:val="001E40CA"/>
    <w:rsid w:val="001F2CA2"/>
    <w:rsid w:val="002144C0"/>
    <w:rsid w:val="00215FA7"/>
    <w:rsid w:val="0022477D"/>
    <w:rsid w:val="002255C6"/>
    <w:rsid w:val="002278A9"/>
    <w:rsid w:val="002336F9"/>
    <w:rsid w:val="0024028F"/>
    <w:rsid w:val="00244ABC"/>
    <w:rsid w:val="00244DA0"/>
    <w:rsid w:val="00257BB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547"/>
    <w:rsid w:val="00346FE9"/>
    <w:rsid w:val="0034759A"/>
    <w:rsid w:val="003503F6"/>
    <w:rsid w:val="003530DD"/>
    <w:rsid w:val="00363F78"/>
    <w:rsid w:val="003823BE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2760B"/>
    <w:rsid w:val="00427721"/>
    <w:rsid w:val="00431D5C"/>
    <w:rsid w:val="004324CA"/>
    <w:rsid w:val="004362C6"/>
    <w:rsid w:val="00437FA2"/>
    <w:rsid w:val="00445970"/>
    <w:rsid w:val="00457F12"/>
    <w:rsid w:val="00461EFC"/>
    <w:rsid w:val="004652C2"/>
    <w:rsid w:val="004706D1"/>
    <w:rsid w:val="00471326"/>
    <w:rsid w:val="0047598D"/>
    <w:rsid w:val="00480C52"/>
    <w:rsid w:val="004840FD"/>
    <w:rsid w:val="00490F7D"/>
    <w:rsid w:val="00491678"/>
    <w:rsid w:val="00494980"/>
    <w:rsid w:val="004968E2"/>
    <w:rsid w:val="00497946"/>
    <w:rsid w:val="004A3EEA"/>
    <w:rsid w:val="004A4D1F"/>
    <w:rsid w:val="004D5282"/>
    <w:rsid w:val="004F1551"/>
    <w:rsid w:val="004F55A3"/>
    <w:rsid w:val="004F5D63"/>
    <w:rsid w:val="0050496F"/>
    <w:rsid w:val="00513B6F"/>
    <w:rsid w:val="00517C63"/>
    <w:rsid w:val="00527A39"/>
    <w:rsid w:val="005363C4"/>
    <w:rsid w:val="00536BDE"/>
    <w:rsid w:val="00537CF6"/>
    <w:rsid w:val="00543ACC"/>
    <w:rsid w:val="00561585"/>
    <w:rsid w:val="0056696D"/>
    <w:rsid w:val="005836C6"/>
    <w:rsid w:val="0059484D"/>
    <w:rsid w:val="005A0855"/>
    <w:rsid w:val="005A133C"/>
    <w:rsid w:val="005A3196"/>
    <w:rsid w:val="005C080F"/>
    <w:rsid w:val="005C55E5"/>
    <w:rsid w:val="005C696A"/>
    <w:rsid w:val="005E2F64"/>
    <w:rsid w:val="005E6E85"/>
    <w:rsid w:val="005F31D2"/>
    <w:rsid w:val="0061029B"/>
    <w:rsid w:val="00617230"/>
    <w:rsid w:val="00617A0C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37D6"/>
    <w:rsid w:val="006D050F"/>
    <w:rsid w:val="006D6139"/>
    <w:rsid w:val="006E5D65"/>
    <w:rsid w:val="006F1282"/>
    <w:rsid w:val="006F1FBC"/>
    <w:rsid w:val="006F31E2"/>
    <w:rsid w:val="00706544"/>
    <w:rsid w:val="007072BA"/>
    <w:rsid w:val="007136DF"/>
    <w:rsid w:val="0071620A"/>
    <w:rsid w:val="00722F25"/>
    <w:rsid w:val="00724677"/>
    <w:rsid w:val="00725459"/>
    <w:rsid w:val="007327BD"/>
    <w:rsid w:val="00734608"/>
    <w:rsid w:val="007369A7"/>
    <w:rsid w:val="00745302"/>
    <w:rsid w:val="007461D6"/>
    <w:rsid w:val="00746EC8"/>
    <w:rsid w:val="00763BF1"/>
    <w:rsid w:val="00766FD4"/>
    <w:rsid w:val="007722E6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435D"/>
    <w:rsid w:val="007D6E56"/>
    <w:rsid w:val="007F4155"/>
    <w:rsid w:val="00810FD2"/>
    <w:rsid w:val="0081554D"/>
    <w:rsid w:val="0081707E"/>
    <w:rsid w:val="0082062A"/>
    <w:rsid w:val="008449B3"/>
    <w:rsid w:val="008552A2"/>
    <w:rsid w:val="0085747A"/>
    <w:rsid w:val="00860FD9"/>
    <w:rsid w:val="00884922"/>
    <w:rsid w:val="00885F64"/>
    <w:rsid w:val="008917F9"/>
    <w:rsid w:val="0089355E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B94"/>
    <w:rsid w:val="009508DF"/>
    <w:rsid w:val="00950DAC"/>
    <w:rsid w:val="00954A07"/>
    <w:rsid w:val="009832F2"/>
    <w:rsid w:val="00984B23"/>
    <w:rsid w:val="00990A92"/>
    <w:rsid w:val="00990ABF"/>
    <w:rsid w:val="00991867"/>
    <w:rsid w:val="00997F14"/>
    <w:rsid w:val="009A78D9"/>
    <w:rsid w:val="009B6D74"/>
    <w:rsid w:val="009C3E31"/>
    <w:rsid w:val="009C54AE"/>
    <w:rsid w:val="009C788E"/>
    <w:rsid w:val="009D3F3B"/>
    <w:rsid w:val="009E0543"/>
    <w:rsid w:val="009E3B41"/>
    <w:rsid w:val="009E6B4F"/>
    <w:rsid w:val="009F3C5C"/>
    <w:rsid w:val="009F4610"/>
    <w:rsid w:val="009F7A74"/>
    <w:rsid w:val="00A00ECC"/>
    <w:rsid w:val="00A155EE"/>
    <w:rsid w:val="00A166C4"/>
    <w:rsid w:val="00A2245B"/>
    <w:rsid w:val="00A245B2"/>
    <w:rsid w:val="00A30110"/>
    <w:rsid w:val="00A36899"/>
    <w:rsid w:val="00A371F6"/>
    <w:rsid w:val="00A40D44"/>
    <w:rsid w:val="00A41A05"/>
    <w:rsid w:val="00A43BF6"/>
    <w:rsid w:val="00A53FA5"/>
    <w:rsid w:val="00A54817"/>
    <w:rsid w:val="00A601C8"/>
    <w:rsid w:val="00A60799"/>
    <w:rsid w:val="00A82F66"/>
    <w:rsid w:val="00A84C85"/>
    <w:rsid w:val="00A97DE1"/>
    <w:rsid w:val="00AB053C"/>
    <w:rsid w:val="00AD1146"/>
    <w:rsid w:val="00AD27D3"/>
    <w:rsid w:val="00AD51BE"/>
    <w:rsid w:val="00AD66D6"/>
    <w:rsid w:val="00AE1160"/>
    <w:rsid w:val="00AE203C"/>
    <w:rsid w:val="00AE2E74"/>
    <w:rsid w:val="00AE5FCB"/>
    <w:rsid w:val="00AF2C1E"/>
    <w:rsid w:val="00B05D9D"/>
    <w:rsid w:val="00B06142"/>
    <w:rsid w:val="00B135B1"/>
    <w:rsid w:val="00B3130B"/>
    <w:rsid w:val="00B40ADB"/>
    <w:rsid w:val="00B43B77"/>
    <w:rsid w:val="00B43E80"/>
    <w:rsid w:val="00B607DB"/>
    <w:rsid w:val="00B66529"/>
    <w:rsid w:val="00B7027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15F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D531C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4ABE"/>
    <w:rsid w:val="00D552B2"/>
    <w:rsid w:val="00D60223"/>
    <w:rsid w:val="00D608D1"/>
    <w:rsid w:val="00D63842"/>
    <w:rsid w:val="00D74119"/>
    <w:rsid w:val="00D8075B"/>
    <w:rsid w:val="00D8678B"/>
    <w:rsid w:val="00DA2114"/>
    <w:rsid w:val="00DA6057"/>
    <w:rsid w:val="00DC6D0C"/>
    <w:rsid w:val="00DD630B"/>
    <w:rsid w:val="00DE09C0"/>
    <w:rsid w:val="00DE4A14"/>
    <w:rsid w:val="00DE7050"/>
    <w:rsid w:val="00DF320D"/>
    <w:rsid w:val="00DF71C8"/>
    <w:rsid w:val="00E129B8"/>
    <w:rsid w:val="00E1719D"/>
    <w:rsid w:val="00E21E7D"/>
    <w:rsid w:val="00E22FBC"/>
    <w:rsid w:val="00E24BF5"/>
    <w:rsid w:val="00E25338"/>
    <w:rsid w:val="00E3362D"/>
    <w:rsid w:val="00E51E44"/>
    <w:rsid w:val="00E63348"/>
    <w:rsid w:val="00E661B9"/>
    <w:rsid w:val="00E742AA"/>
    <w:rsid w:val="00E77E88"/>
    <w:rsid w:val="00E8107D"/>
    <w:rsid w:val="00E875C3"/>
    <w:rsid w:val="00E87CC1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EE5A7E"/>
    <w:rsid w:val="00F070AB"/>
    <w:rsid w:val="00F16587"/>
    <w:rsid w:val="00F17567"/>
    <w:rsid w:val="00F238DD"/>
    <w:rsid w:val="00F24FFC"/>
    <w:rsid w:val="00F27A7B"/>
    <w:rsid w:val="00F526AF"/>
    <w:rsid w:val="00F527FF"/>
    <w:rsid w:val="00F617C3"/>
    <w:rsid w:val="00F7066B"/>
    <w:rsid w:val="00F83B28"/>
    <w:rsid w:val="00F974DA"/>
    <w:rsid w:val="00FA46E5"/>
    <w:rsid w:val="00FA6508"/>
    <w:rsid w:val="00FB7DBA"/>
    <w:rsid w:val="00FC1C25"/>
    <w:rsid w:val="00FC29AE"/>
    <w:rsid w:val="00FC3F45"/>
    <w:rsid w:val="00FD24AD"/>
    <w:rsid w:val="00FD503F"/>
    <w:rsid w:val="00FD7589"/>
    <w:rsid w:val="00FF016A"/>
    <w:rsid w:val="00FF1401"/>
    <w:rsid w:val="00FF5E7D"/>
    <w:rsid w:val="06AB4477"/>
    <w:rsid w:val="331F7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F8F882-3E33-49D1-88D9-19ADE5E81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F50F8D-D778-43EE-85FB-A472411075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0B7F7A-B2BB-414D-875A-72992317B0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D36F04-619A-4498-A964-87A4DA158D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108</TotalTime>
  <Pages>1</Pages>
  <Words>1339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43</cp:revision>
  <cp:lastPrinted>2019-02-06T12:12:00Z</cp:lastPrinted>
  <dcterms:created xsi:type="dcterms:W3CDTF">2020-10-25T22:21:00Z</dcterms:created>
  <dcterms:modified xsi:type="dcterms:W3CDTF">2026-02-26T11:53:00Z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